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20B5" w14:textId="77777777" w:rsidR="00BE5BCA" w:rsidRPr="00BE5BCA" w:rsidRDefault="00BE5BCA" w:rsidP="00BE5BCA">
      <w:pPr>
        <w:pStyle w:val="NoSpacing"/>
        <w:rPr>
          <w:rFonts w:ascii="Inter" w:hAnsi="Inter"/>
        </w:rPr>
      </w:pPr>
      <w:r w:rsidRPr="00BE5BCA">
        <w:rPr>
          <w:rFonts w:ascii="Inter" w:hAnsi="Inter"/>
        </w:rPr>
        <w:t>Subject Line: Request to attend Cisco Live 2026 in Melbourne for skill development</w:t>
      </w:r>
    </w:p>
    <w:p w14:paraId="6C9962A5" w14:textId="77777777" w:rsidR="00706480" w:rsidRPr="00BE5BCA" w:rsidRDefault="00706480" w:rsidP="00BE5BCA">
      <w:pPr>
        <w:pStyle w:val="NoSpacing"/>
        <w:rPr>
          <w:rFonts w:ascii="Inter" w:hAnsi="Inter"/>
        </w:rPr>
      </w:pPr>
    </w:p>
    <w:p w14:paraId="613F4A0E" w14:textId="77777777" w:rsidR="00BE5BCA" w:rsidRPr="00BE5BCA" w:rsidRDefault="00BE5BCA" w:rsidP="00BE5BCA">
      <w:pPr>
        <w:pStyle w:val="NoSpacing"/>
        <w:rPr>
          <w:rFonts w:ascii="Inter" w:hAnsi="Inter"/>
        </w:rPr>
      </w:pPr>
      <w:r w:rsidRPr="00BE5BCA">
        <w:rPr>
          <w:rFonts w:ascii="Inter" w:hAnsi="Inter"/>
        </w:rPr>
        <w:t>Dear [your manager’s name],</w:t>
      </w:r>
      <w:r w:rsidRPr="00BE5BCA">
        <w:rPr>
          <w:rFonts w:ascii="Inter" w:hAnsi="Inter"/>
        </w:rPr>
        <w:br/>
      </w:r>
    </w:p>
    <w:p w14:paraId="5408EA6E" w14:textId="15EEAE32" w:rsidR="00BE5BCA" w:rsidRPr="00BE5BCA" w:rsidRDefault="00BE5BCA" w:rsidP="00BE5BCA">
      <w:pPr>
        <w:pStyle w:val="NoSpacing"/>
        <w:rPr>
          <w:rFonts w:ascii="Inter" w:hAnsi="Inter"/>
        </w:rPr>
      </w:pPr>
      <w:r w:rsidRPr="00BE5BCA">
        <w:rPr>
          <w:rFonts w:ascii="Inter" w:hAnsi="Inter"/>
        </w:rPr>
        <w:t>I am writing to respectfully request your approval to attend Cisco Live from November 9-12, 2026, in Melbourne, Australia. I see Cisco Live as an invaluable opportunity to significantly enhance my technical skills and gain a deeper understanding of the Cisco technologies that are fundamental to our operations, as well as emerging solutions.</w:t>
      </w:r>
    </w:p>
    <w:p w14:paraId="751654A6" w14:textId="77777777" w:rsidR="00BE5BCA" w:rsidRPr="00BE5BCA" w:rsidRDefault="00BE5BCA" w:rsidP="00BE5BCA">
      <w:pPr>
        <w:pStyle w:val="NoSpacing"/>
        <w:rPr>
          <w:rFonts w:ascii="Inter" w:hAnsi="Inter"/>
        </w:rPr>
      </w:pPr>
    </w:p>
    <w:p w14:paraId="74BA6A93" w14:textId="77777777" w:rsidR="00BE5BCA" w:rsidRPr="00BE5BCA" w:rsidRDefault="00BE5BCA" w:rsidP="00BE5BCA">
      <w:pPr>
        <w:pStyle w:val="NoSpacing"/>
        <w:rPr>
          <w:rFonts w:ascii="Inter" w:hAnsi="Inter"/>
        </w:rPr>
      </w:pPr>
      <w:r w:rsidRPr="00BE5BCA">
        <w:rPr>
          <w:rFonts w:ascii="Inter" w:hAnsi="Inter"/>
        </w:rPr>
        <w:t>Attending Cisco Live would allow me to acquire a concentrated amount of practical knowledge and training in just four days, which would otherwise take much longer through individual courses. Specifically, I believe I could:</w:t>
      </w:r>
    </w:p>
    <w:p w14:paraId="2E97766D" w14:textId="77777777" w:rsidR="00BE5BCA" w:rsidRPr="00BE5BCA" w:rsidRDefault="00BE5BCA" w:rsidP="00BE5BCA">
      <w:pPr>
        <w:pStyle w:val="NoSpacing"/>
        <w:rPr>
          <w:rFonts w:ascii="Inter" w:hAnsi="Inter"/>
        </w:rPr>
      </w:pPr>
    </w:p>
    <w:p w14:paraId="03A6F22B" w14:textId="77777777" w:rsidR="00BE5BCA" w:rsidRPr="00BE5BCA" w:rsidRDefault="00BE5BCA" w:rsidP="00BE5BCA">
      <w:pPr>
        <w:pStyle w:val="NoSpacing"/>
        <w:numPr>
          <w:ilvl w:val="0"/>
          <w:numId w:val="2"/>
        </w:numPr>
        <w:rPr>
          <w:rFonts w:ascii="Inter" w:hAnsi="Inter"/>
        </w:rPr>
      </w:pPr>
      <w:r w:rsidRPr="00BE5BCA">
        <w:rPr>
          <w:rFonts w:ascii="Inter" w:hAnsi="Inter"/>
          <w:b/>
          <w:bCs/>
        </w:rPr>
        <w:t>Learn directly from Cisco experts and IT thought leaders</w:t>
      </w:r>
      <w:r w:rsidRPr="00BE5BCA">
        <w:rPr>
          <w:rFonts w:ascii="Inter" w:hAnsi="Inter"/>
        </w:rPr>
        <w:t xml:space="preserve"> about the latest advancements and best practices.</w:t>
      </w:r>
    </w:p>
    <w:p w14:paraId="36A5026F" w14:textId="77777777" w:rsidR="00BE5BCA" w:rsidRPr="00BE5BCA" w:rsidRDefault="00BE5BCA" w:rsidP="00BE5BCA">
      <w:pPr>
        <w:pStyle w:val="NoSpacing"/>
        <w:numPr>
          <w:ilvl w:val="0"/>
          <w:numId w:val="2"/>
        </w:numPr>
        <w:rPr>
          <w:rFonts w:ascii="Inter" w:hAnsi="Inter"/>
        </w:rPr>
      </w:pPr>
      <w:r w:rsidRPr="00BE5BCA">
        <w:rPr>
          <w:rFonts w:ascii="Inter" w:hAnsi="Inter"/>
          <w:b/>
          <w:bCs/>
        </w:rPr>
        <w:t>Get hands-on experience</w:t>
      </w:r>
      <w:r w:rsidRPr="00BE5BCA">
        <w:rPr>
          <w:rFonts w:ascii="Inter" w:hAnsi="Inter"/>
        </w:rPr>
        <w:t xml:space="preserve"> with new innovations in areas like AI, networking, and security technologies that are relevant to our current and future infrastructure.</w:t>
      </w:r>
    </w:p>
    <w:p w14:paraId="735B399B" w14:textId="79082CDD" w:rsidR="00BE5BCA" w:rsidRPr="00BE5BCA" w:rsidRDefault="00BE5BCA" w:rsidP="00BE5BCA">
      <w:pPr>
        <w:pStyle w:val="NoSpacing"/>
        <w:numPr>
          <w:ilvl w:val="0"/>
          <w:numId w:val="2"/>
        </w:numPr>
        <w:rPr>
          <w:rFonts w:ascii="Inter" w:hAnsi="Inter"/>
        </w:rPr>
      </w:pPr>
      <w:r w:rsidRPr="00BE5BCA">
        <w:rPr>
          <w:rFonts w:ascii="Inter" w:hAnsi="Inter"/>
          <w:b/>
          <w:bCs/>
        </w:rPr>
        <w:t>Access a wide range of sessions</w:t>
      </w:r>
      <w:r w:rsidRPr="00BE5BCA">
        <w:rPr>
          <w:rFonts w:ascii="Inter" w:hAnsi="Inter"/>
        </w:rPr>
        <w:t xml:space="preserve">, including over </w:t>
      </w:r>
      <w:r w:rsidR="0055560D">
        <w:rPr>
          <w:rFonts w:ascii="Inter" w:hAnsi="Inter"/>
        </w:rPr>
        <w:t>4</w:t>
      </w:r>
      <w:r w:rsidRPr="00BE5BCA">
        <w:rPr>
          <w:rFonts w:ascii="Inter" w:hAnsi="Inter"/>
        </w:rPr>
        <w:t>00 sessions, and take a free Cisco Certification exam* to validate my skills. *T&amp;Cs apply</w:t>
      </w:r>
    </w:p>
    <w:p w14:paraId="0DBDF4FC" w14:textId="77777777" w:rsidR="00BE5BCA" w:rsidRPr="00BE5BCA" w:rsidRDefault="00BE5BCA" w:rsidP="00BE5BCA">
      <w:pPr>
        <w:pStyle w:val="NoSpacing"/>
        <w:numPr>
          <w:ilvl w:val="0"/>
          <w:numId w:val="2"/>
        </w:numPr>
        <w:rPr>
          <w:rFonts w:ascii="Inter" w:hAnsi="Inter"/>
        </w:rPr>
      </w:pPr>
      <w:r w:rsidRPr="00BE5BCA">
        <w:rPr>
          <w:rFonts w:ascii="Inter" w:hAnsi="Inter"/>
          <w:b/>
          <w:bCs/>
        </w:rPr>
        <w:t>Participate in Instructor-Led labs</w:t>
      </w:r>
      <w:r w:rsidRPr="00BE5BCA">
        <w:rPr>
          <w:rFonts w:ascii="Inter" w:hAnsi="Inter"/>
        </w:rPr>
        <w:t xml:space="preserve"> focused on a core technology that directly supports our team's work, allowing me to apply new concepts immediately.</w:t>
      </w:r>
    </w:p>
    <w:p w14:paraId="4B6C1CD2" w14:textId="77777777" w:rsidR="00BE5BCA" w:rsidRPr="00BE5BCA" w:rsidRDefault="00BE5BCA" w:rsidP="00BE5BCA">
      <w:pPr>
        <w:pStyle w:val="NoSpacing"/>
        <w:numPr>
          <w:ilvl w:val="0"/>
          <w:numId w:val="2"/>
        </w:numPr>
        <w:rPr>
          <w:rFonts w:ascii="Inter" w:hAnsi="Inter"/>
        </w:rPr>
      </w:pPr>
      <w:r w:rsidRPr="00BE5BCA">
        <w:rPr>
          <w:rFonts w:ascii="Inter" w:hAnsi="Inter"/>
          <w:b/>
          <w:bCs/>
        </w:rPr>
        <w:t>Connect with Cisco engineers</w:t>
      </w:r>
      <w:r w:rsidRPr="00BE5BCA">
        <w:rPr>
          <w:rFonts w:ascii="Inter" w:hAnsi="Inter"/>
        </w:rPr>
        <w:t xml:space="preserve"> and other IT professionals to ask specific questions about common challenges we face and learn practical troubleshooting tips.</w:t>
      </w:r>
    </w:p>
    <w:p w14:paraId="0D9A83C0" w14:textId="77777777" w:rsidR="00BE5BCA" w:rsidRPr="00BE5BCA" w:rsidRDefault="00BE5BCA" w:rsidP="00BE5BCA">
      <w:pPr>
        <w:pStyle w:val="NoSpacing"/>
        <w:numPr>
          <w:ilvl w:val="0"/>
          <w:numId w:val="2"/>
        </w:numPr>
        <w:rPr>
          <w:rFonts w:ascii="Inter" w:hAnsi="Inter"/>
        </w:rPr>
      </w:pPr>
      <w:r w:rsidRPr="00BE5BCA">
        <w:rPr>
          <w:rFonts w:ascii="Inter" w:hAnsi="Inter"/>
          <w:b/>
          <w:bCs/>
        </w:rPr>
        <w:t>Network with peers and industry professionals</w:t>
      </w:r>
      <w:r w:rsidRPr="00BE5BCA">
        <w:rPr>
          <w:rFonts w:ascii="Inter" w:hAnsi="Inter"/>
        </w:rPr>
        <w:t xml:space="preserve"> to gather insights into effective strategies and tools that could benefit our team's efficiency and problem-solving.</w:t>
      </w:r>
    </w:p>
    <w:p w14:paraId="7BBD1FF5" w14:textId="77777777" w:rsidR="00BE5BCA" w:rsidRPr="00BE5BCA" w:rsidRDefault="00BE5BCA" w:rsidP="00BE5BCA">
      <w:pPr>
        <w:pStyle w:val="NoSpacing"/>
        <w:rPr>
          <w:rFonts w:ascii="Inter" w:hAnsi="Inter"/>
        </w:rPr>
      </w:pPr>
    </w:p>
    <w:p w14:paraId="217FF796" w14:textId="77777777" w:rsidR="00BE5BCA" w:rsidRPr="00BE5BCA" w:rsidRDefault="00BE5BCA" w:rsidP="00BE5BCA">
      <w:pPr>
        <w:pStyle w:val="NoSpacing"/>
        <w:rPr>
          <w:rFonts w:ascii="Inter" w:hAnsi="Inter"/>
        </w:rPr>
      </w:pPr>
      <w:r w:rsidRPr="00BE5BCA">
        <w:rPr>
          <w:rFonts w:ascii="Inter" w:hAnsi="Inter"/>
        </w:rPr>
        <w:t>My goal in attending Cisco Live is to become a more proficient and valuable contributor to our team, enabling me to better support our existing systems and adapt to new technologies more quickly. This would directly help us maximise our investment in Cisco products and improve our operational effectiveness.</w:t>
      </w:r>
    </w:p>
    <w:p w14:paraId="4549F974" w14:textId="77777777" w:rsidR="00BE5BCA" w:rsidRPr="00BE5BCA" w:rsidRDefault="00BE5BCA" w:rsidP="00BE5BCA">
      <w:pPr>
        <w:pStyle w:val="NoSpacing"/>
        <w:rPr>
          <w:rFonts w:ascii="Inter" w:hAnsi="Inter"/>
        </w:rPr>
      </w:pPr>
    </w:p>
    <w:p w14:paraId="41F3A750" w14:textId="77777777" w:rsidR="00BE5BCA" w:rsidRPr="00BE5BCA" w:rsidRDefault="00BE5BCA" w:rsidP="00BE5BCA">
      <w:pPr>
        <w:pStyle w:val="NoSpacing"/>
        <w:rPr>
          <w:rFonts w:ascii="Inter" w:hAnsi="Inter"/>
        </w:rPr>
      </w:pPr>
      <w:r w:rsidRPr="00BE5BCA">
        <w:rPr>
          <w:rFonts w:ascii="Inter" w:hAnsi="Inter"/>
        </w:rPr>
        <w:t xml:space="preserve">Here is an estimated breakdown of costs to attend Cisco Live: </w:t>
      </w:r>
    </w:p>
    <w:p w14:paraId="3B668F8A" w14:textId="77777777" w:rsidR="00BE5BCA" w:rsidRPr="00BE5BCA" w:rsidRDefault="00BE5BCA" w:rsidP="00BE5BCA">
      <w:pPr>
        <w:pStyle w:val="NoSpacing"/>
        <w:rPr>
          <w:rFonts w:ascii="Inter" w:hAnsi="Inter"/>
        </w:rPr>
      </w:pPr>
      <w:r w:rsidRPr="00BE5BCA">
        <w:rPr>
          <w:rFonts w:ascii="Inter" w:hAnsi="Inter"/>
        </w:rPr>
        <w:t xml:space="preserve">Travel Costs: $XXX </w:t>
      </w:r>
    </w:p>
    <w:p w14:paraId="689D750D" w14:textId="77777777" w:rsidR="00BE5BCA" w:rsidRPr="00BE5BCA" w:rsidRDefault="00BE5BCA" w:rsidP="00BE5BCA">
      <w:pPr>
        <w:pStyle w:val="NoSpacing"/>
        <w:rPr>
          <w:rFonts w:ascii="Inter" w:hAnsi="Inter"/>
        </w:rPr>
      </w:pPr>
      <w:r w:rsidRPr="00BE5BCA">
        <w:rPr>
          <w:rFonts w:ascii="Inter" w:hAnsi="Inter"/>
        </w:rPr>
        <w:t xml:space="preserve">Hotel: $XXX </w:t>
      </w:r>
    </w:p>
    <w:p w14:paraId="7BA05E58" w14:textId="77777777" w:rsidR="00BE5BCA" w:rsidRPr="00BE5BCA" w:rsidRDefault="00BE5BCA" w:rsidP="00BE5BCA">
      <w:pPr>
        <w:pStyle w:val="NoSpacing"/>
        <w:rPr>
          <w:rFonts w:ascii="Inter" w:hAnsi="Inter"/>
        </w:rPr>
      </w:pPr>
      <w:r w:rsidRPr="00BE5BCA">
        <w:rPr>
          <w:rFonts w:ascii="Inter" w:hAnsi="Inter"/>
        </w:rPr>
        <w:t xml:space="preserve">Meals (X days at $XXX): $XXX </w:t>
      </w:r>
    </w:p>
    <w:p w14:paraId="52504204" w14:textId="77777777" w:rsidR="00BE5BCA" w:rsidRPr="00BE5BCA" w:rsidRDefault="00BE5BCA" w:rsidP="00BE5BCA">
      <w:pPr>
        <w:pStyle w:val="NoSpacing"/>
        <w:rPr>
          <w:rFonts w:ascii="Inter" w:hAnsi="Inter"/>
        </w:rPr>
      </w:pPr>
      <w:r w:rsidRPr="00BE5BCA">
        <w:rPr>
          <w:rFonts w:ascii="Inter" w:hAnsi="Inter"/>
        </w:rPr>
        <w:t xml:space="preserve">Registration Fee: [insert package price] </w:t>
      </w:r>
    </w:p>
    <w:p w14:paraId="6C016A98" w14:textId="77777777" w:rsidR="00BE5BCA" w:rsidRPr="00BE5BCA" w:rsidRDefault="00BE5BCA" w:rsidP="00BE5BCA">
      <w:pPr>
        <w:pStyle w:val="NoSpacing"/>
        <w:rPr>
          <w:rFonts w:ascii="Inter" w:hAnsi="Inter"/>
        </w:rPr>
      </w:pPr>
      <w:r w:rsidRPr="00BE5BCA">
        <w:rPr>
          <w:rFonts w:ascii="Inter" w:hAnsi="Inter"/>
        </w:rPr>
        <w:t>TOTAL COST: $XXX (Cost varies depending on the registration package selected)</w:t>
      </w:r>
    </w:p>
    <w:p w14:paraId="0D632C94" w14:textId="77777777" w:rsidR="00BE5BCA" w:rsidRPr="00BE5BCA" w:rsidRDefault="00BE5BCA" w:rsidP="00BE5BCA">
      <w:pPr>
        <w:pStyle w:val="NoSpacing"/>
        <w:rPr>
          <w:rFonts w:ascii="Inter" w:hAnsi="Inter"/>
        </w:rPr>
      </w:pPr>
    </w:p>
    <w:p w14:paraId="30B1D7D9" w14:textId="77777777" w:rsidR="00BE5BCA" w:rsidRPr="00BE5BCA" w:rsidRDefault="00BE5BCA" w:rsidP="00BE5BCA">
      <w:pPr>
        <w:pStyle w:val="NoSpacing"/>
        <w:rPr>
          <w:rFonts w:ascii="Inter" w:hAnsi="Inter"/>
        </w:rPr>
      </w:pPr>
      <w:r w:rsidRPr="00BE5BCA">
        <w:rPr>
          <w:rFonts w:ascii="Inter" w:hAnsi="Inter"/>
        </w:rPr>
        <w:t xml:space="preserve">If you would like more information about Cisco Live, you can find it at </w:t>
      </w:r>
      <w:hyperlink r:id="rId7" w:history="1">
        <w:r w:rsidRPr="00BE5BCA">
          <w:rPr>
            <w:rStyle w:val="Hyperlink"/>
            <w:rFonts w:ascii="Inter" w:hAnsi="Inter"/>
          </w:rPr>
          <w:t>www.ciscolive.com/apjc</w:t>
        </w:r>
      </w:hyperlink>
      <w:r w:rsidRPr="00BE5BCA">
        <w:rPr>
          <w:rFonts w:ascii="Inter" w:hAnsi="Inter"/>
        </w:rPr>
        <w:t>, or I would be happy to discuss it further. Upon my return, I am committed to sharing all the valuable insights, product information, and practical solutions I learn with the rest of our team.</w:t>
      </w:r>
    </w:p>
    <w:p w14:paraId="31B26E82" w14:textId="77777777" w:rsidR="00BE5BCA" w:rsidRPr="00BE5BCA" w:rsidRDefault="00BE5BCA" w:rsidP="00BE5BCA">
      <w:pPr>
        <w:pStyle w:val="NoSpacing"/>
        <w:rPr>
          <w:rFonts w:ascii="Inter" w:hAnsi="Inter"/>
        </w:rPr>
      </w:pPr>
    </w:p>
    <w:p w14:paraId="2546406D" w14:textId="77777777" w:rsidR="00BE5BCA" w:rsidRPr="00BE5BCA" w:rsidRDefault="00BE5BCA" w:rsidP="00BE5BCA">
      <w:pPr>
        <w:pStyle w:val="NoSpacing"/>
        <w:rPr>
          <w:rFonts w:ascii="Inter" w:hAnsi="Inter"/>
        </w:rPr>
      </w:pPr>
      <w:r w:rsidRPr="00BE5BCA">
        <w:rPr>
          <w:rFonts w:ascii="Inter" w:hAnsi="Inter"/>
        </w:rPr>
        <w:t>To secure the current pricing, I will need to reg</w:t>
      </w:r>
      <w:r w:rsidRPr="00BA4037">
        <w:rPr>
          <w:rFonts w:ascii="Inter" w:hAnsi="Inter"/>
          <w:color w:val="000000" w:themeColor="text1"/>
        </w:rPr>
        <w:t xml:space="preserve">ister by [date]. Thank </w:t>
      </w:r>
      <w:r w:rsidRPr="00BE5BCA">
        <w:rPr>
          <w:rFonts w:ascii="Inter" w:hAnsi="Inter"/>
        </w:rPr>
        <w:t>you for considering this request. I look forward to your reply.</w:t>
      </w:r>
    </w:p>
    <w:p w14:paraId="13226F37" w14:textId="77777777" w:rsidR="00BE5BCA" w:rsidRPr="00BE5BCA" w:rsidRDefault="00BE5BCA" w:rsidP="00BE5BCA">
      <w:pPr>
        <w:pStyle w:val="NoSpacing"/>
        <w:rPr>
          <w:rFonts w:ascii="Inter" w:hAnsi="Inter"/>
        </w:rPr>
      </w:pPr>
    </w:p>
    <w:p w14:paraId="162B4EDE" w14:textId="77777777" w:rsidR="00E634D3" w:rsidRDefault="00BE5BCA" w:rsidP="00BE5BCA">
      <w:pPr>
        <w:pStyle w:val="NoSpacing"/>
        <w:rPr>
          <w:rFonts w:ascii="Inter" w:hAnsi="Inter"/>
        </w:rPr>
      </w:pPr>
      <w:r w:rsidRPr="00BE5BCA">
        <w:rPr>
          <w:rFonts w:ascii="Inter" w:hAnsi="Inter"/>
        </w:rPr>
        <w:t>Sincerely,</w:t>
      </w:r>
    </w:p>
    <w:p w14:paraId="7511BE69" w14:textId="48022AA8" w:rsidR="00BE5BCA" w:rsidRPr="00BE5BCA" w:rsidRDefault="00BE5BCA" w:rsidP="00BE5BCA">
      <w:pPr>
        <w:pStyle w:val="NoSpacing"/>
        <w:rPr>
          <w:rFonts w:ascii="Inter" w:hAnsi="Inter"/>
        </w:rPr>
      </w:pPr>
      <w:r w:rsidRPr="00BE5BCA">
        <w:rPr>
          <w:rFonts w:ascii="Inter" w:hAnsi="Inter"/>
        </w:rPr>
        <w:t>[your name]</w:t>
      </w:r>
    </w:p>
    <w:sectPr w:rsidR="00BE5BCA" w:rsidRPr="00BE5BC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968E" w14:textId="77777777" w:rsidR="001F2D00" w:rsidRDefault="001F2D00" w:rsidP="00E634D3">
      <w:pPr>
        <w:spacing w:after="0" w:line="240" w:lineRule="auto"/>
      </w:pPr>
      <w:r>
        <w:separator/>
      </w:r>
    </w:p>
  </w:endnote>
  <w:endnote w:type="continuationSeparator" w:id="0">
    <w:p w14:paraId="2EBB2461" w14:textId="77777777" w:rsidR="001F2D00" w:rsidRDefault="001F2D00" w:rsidP="00E6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00"/>
    <w:family w:val="modern"/>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45F1" w14:textId="5C1BDF7B" w:rsidR="00E634D3" w:rsidRDefault="00E634D3">
    <w:pPr>
      <w:pStyle w:val="Footer"/>
    </w:pPr>
    <w:r>
      <w:rPr>
        <w:noProof/>
      </w:rPr>
      <mc:AlternateContent>
        <mc:Choice Requires="wps">
          <w:drawing>
            <wp:anchor distT="0" distB="0" distL="0" distR="0" simplePos="0" relativeHeight="251659264" behindDoc="0" locked="0" layoutInCell="1" allowOverlap="1" wp14:anchorId="34595603" wp14:editId="1EA66F09">
              <wp:simplePos x="635" y="635"/>
              <wp:positionH relativeFrom="page">
                <wp:align>right</wp:align>
              </wp:positionH>
              <wp:positionV relativeFrom="page">
                <wp:align>bottom</wp:align>
              </wp:positionV>
              <wp:extent cx="1070610" cy="349885"/>
              <wp:effectExtent l="0" t="0" r="0" b="0"/>
              <wp:wrapNone/>
              <wp:docPr id="1957280855"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0610" cy="349885"/>
                      </a:xfrm>
                      <a:prstGeom prst="rect">
                        <a:avLst/>
                      </a:prstGeom>
                      <a:noFill/>
                      <a:ln>
                        <a:noFill/>
                      </a:ln>
                    </wps:spPr>
                    <wps:txbx>
                      <w:txbxContent>
                        <w:p w14:paraId="741A419A" w14:textId="2E53A8C2"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595603" id="_x0000_t202" coordsize="21600,21600" o:spt="202" path="m,l,21600r21600,l21600,xe">
              <v:stroke joinstyle="miter"/>
              <v:path gradientshapeok="t" o:connecttype="rect"/>
            </v:shapetype>
            <v:shape id="Text Box 2" o:spid="_x0000_s1026" type="#_x0000_t202" alt="Cisco Confidential" style="position:absolute;margin-left:33.1pt;margin-top:0;width:84.3pt;height:27.5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gTDwIAABs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" filled="f" stroked="f">
              <v:textbox style="mso-fit-shape-to-text:t" inset="0,0,20pt,15pt">
                <w:txbxContent>
                  <w:p w14:paraId="741A419A" w14:textId="2E53A8C2"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6DF" w14:textId="47B1884A" w:rsidR="00E634D3" w:rsidRDefault="00E634D3">
    <w:pPr>
      <w:pStyle w:val="Footer"/>
    </w:pPr>
    <w:r>
      <w:rPr>
        <w:noProof/>
      </w:rPr>
      <mc:AlternateContent>
        <mc:Choice Requires="wps">
          <w:drawing>
            <wp:anchor distT="0" distB="0" distL="0" distR="0" simplePos="0" relativeHeight="251660288" behindDoc="0" locked="0" layoutInCell="1" allowOverlap="1" wp14:anchorId="00C660F8" wp14:editId="573132EF">
              <wp:simplePos x="635" y="635"/>
              <wp:positionH relativeFrom="page">
                <wp:align>right</wp:align>
              </wp:positionH>
              <wp:positionV relativeFrom="page">
                <wp:align>bottom</wp:align>
              </wp:positionV>
              <wp:extent cx="1070610" cy="349885"/>
              <wp:effectExtent l="0" t="0" r="0" b="0"/>
              <wp:wrapNone/>
              <wp:docPr id="1712450555"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0610" cy="349885"/>
                      </a:xfrm>
                      <a:prstGeom prst="rect">
                        <a:avLst/>
                      </a:prstGeom>
                      <a:noFill/>
                      <a:ln>
                        <a:noFill/>
                      </a:ln>
                    </wps:spPr>
                    <wps:txbx>
                      <w:txbxContent>
                        <w:p w14:paraId="06A300FC" w14:textId="36698389"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C660F8" id="_x0000_t202" coordsize="21600,21600" o:spt="202" path="m,l,21600r21600,l21600,xe">
              <v:stroke joinstyle="miter"/>
              <v:path gradientshapeok="t" o:connecttype="rect"/>
            </v:shapetype>
            <v:shape id="Text Box 3" o:spid="_x0000_s1027" type="#_x0000_t202" alt="Cisco Confidential" style="position:absolute;margin-left:33.1pt;margin-top:0;width:84.3pt;height:27.5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" filled="f" stroked="f">
              <v:textbox style="mso-fit-shape-to-text:t" inset="0,0,20pt,15pt">
                <w:txbxContent>
                  <w:p w14:paraId="06A300FC" w14:textId="36698389"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72A9" w14:textId="4DE9D283" w:rsidR="00E634D3" w:rsidRDefault="00E634D3">
    <w:pPr>
      <w:pStyle w:val="Footer"/>
    </w:pPr>
    <w:r>
      <w:rPr>
        <w:noProof/>
      </w:rPr>
      <mc:AlternateContent>
        <mc:Choice Requires="wps">
          <w:drawing>
            <wp:anchor distT="0" distB="0" distL="0" distR="0" simplePos="0" relativeHeight="251658240" behindDoc="0" locked="0" layoutInCell="1" allowOverlap="1" wp14:anchorId="1E3DC92D" wp14:editId="1AEF650D">
              <wp:simplePos x="635" y="635"/>
              <wp:positionH relativeFrom="page">
                <wp:align>right</wp:align>
              </wp:positionH>
              <wp:positionV relativeFrom="page">
                <wp:align>bottom</wp:align>
              </wp:positionV>
              <wp:extent cx="1070610" cy="349885"/>
              <wp:effectExtent l="0" t="0" r="0" b="0"/>
              <wp:wrapNone/>
              <wp:docPr id="1238964558"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0610" cy="349885"/>
                      </a:xfrm>
                      <a:prstGeom prst="rect">
                        <a:avLst/>
                      </a:prstGeom>
                      <a:noFill/>
                      <a:ln>
                        <a:noFill/>
                      </a:ln>
                    </wps:spPr>
                    <wps:txbx>
                      <w:txbxContent>
                        <w:p w14:paraId="3631B0E3" w14:textId="2B5BCFF4"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DC92D" id="_x0000_t202" coordsize="21600,21600" o:spt="202" path="m,l,21600r21600,l21600,xe">
              <v:stroke joinstyle="miter"/>
              <v:path gradientshapeok="t" o:connecttype="rect"/>
            </v:shapetype>
            <v:shape id="Text Box 1" o:spid="_x0000_s1028" type="#_x0000_t202" alt="Cisco Confidential" style="position:absolute;margin-left:33.1pt;margin-top:0;width:84.3pt;height:27.5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QTFAIAACI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" filled="f" stroked="f">
              <v:textbox style="mso-fit-shape-to-text:t" inset="0,0,20pt,15pt">
                <w:txbxContent>
                  <w:p w14:paraId="3631B0E3" w14:textId="2B5BCFF4" w:rsidR="00E634D3" w:rsidRPr="00E634D3" w:rsidRDefault="00E634D3" w:rsidP="00E634D3">
                    <w:pPr>
                      <w:spacing w:after="0"/>
                      <w:rPr>
                        <w:rFonts w:ascii="Aptos" w:eastAsia="Aptos" w:hAnsi="Aptos" w:cs="Aptos"/>
                        <w:noProof/>
                        <w:color w:val="000000"/>
                        <w:sz w:val="16"/>
                        <w:szCs w:val="16"/>
                      </w:rPr>
                    </w:pPr>
                    <w:r w:rsidRPr="00E634D3">
                      <w:rPr>
                        <w:rFonts w:ascii="Aptos" w:eastAsia="Aptos" w:hAnsi="Aptos" w:cs="Aptos"/>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24B8" w14:textId="77777777" w:rsidR="001F2D00" w:rsidRDefault="001F2D00" w:rsidP="00E634D3">
      <w:pPr>
        <w:spacing w:after="0" w:line="240" w:lineRule="auto"/>
      </w:pPr>
      <w:r>
        <w:separator/>
      </w:r>
    </w:p>
  </w:footnote>
  <w:footnote w:type="continuationSeparator" w:id="0">
    <w:p w14:paraId="5A348A27" w14:textId="77777777" w:rsidR="001F2D00" w:rsidRDefault="001F2D00" w:rsidP="00E63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64BA"/>
    <w:multiLevelType w:val="hybridMultilevel"/>
    <w:tmpl w:val="099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1BDCF"/>
    <w:multiLevelType w:val="hybridMultilevel"/>
    <w:tmpl w:val="FFFFFFFF"/>
    <w:lvl w:ilvl="0" w:tplc="5E822F2C">
      <w:start w:val="1"/>
      <w:numFmt w:val="bullet"/>
      <w:lvlText w:val=""/>
      <w:lvlJc w:val="left"/>
      <w:pPr>
        <w:ind w:left="1080" w:hanging="360"/>
      </w:pPr>
      <w:rPr>
        <w:rFonts w:ascii="Symbol" w:hAnsi="Symbol" w:hint="default"/>
      </w:rPr>
    </w:lvl>
    <w:lvl w:ilvl="1" w:tplc="3342DE4A">
      <w:start w:val="1"/>
      <w:numFmt w:val="bullet"/>
      <w:lvlText w:val="o"/>
      <w:lvlJc w:val="left"/>
      <w:pPr>
        <w:ind w:left="1440" w:hanging="360"/>
      </w:pPr>
      <w:rPr>
        <w:rFonts w:ascii="Courier New" w:hAnsi="Courier New" w:cs="Times New Roman" w:hint="default"/>
      </w:rPr>
    </w:lvl>
    <w:lvl w:ilvl="2" w:tplc="6388CA8C">
      <w:start w:val="1"/>
      <w:numFmt w:val="bullet"/>
      <w:lvlText w:val=""/>
      <w:lvlJc w:val="left"/>
      <w:pPr>
        <w:ind w:left="2160" w:hanging="360"/>
      </w:pPr>
      <w:rPr>
        <w:rFonts w:ascii="Wingdings" w:hAnsi="Wingdings" w:hint="default"/>
      </w:rPr>
    </w:lvl>
    <w:lvl w:ilvl="3" w:tplc="0BB6849E">
      <w:start w:val="1"/>
      <w:numFmt w:val="bullet"/>
      <w:lvlText w:val=""/>
      <w:lvlJc w:val="left"/>
      <w:pPr>
        <w:ind w:left="2880" w:hanging="360"/>
      </w:pPr>
      <w:rPr>
        <w:rFonts w:ascii="Symbol" w:hAnsi="Symbol" w:hint="default"/>
      </w:rPr>
    </w:lvl>
    <w:lvl w:ilvl="4" w:tplc="012422A8">
      <w:start w:val="1"/>
      <w:numFmt w:val="bullet"/>
      <w:lvlText w:val="o"/>
      <w:lvlJc w:val="left"/>
      <w:pPr>
        <w:ind w:left="3600" w:hanging="360"/>
      </w:pPr>
      <w:rPr>
        <w:rFonts w:ascii="Courier New" w:hAnsi="Courier New" w:cs="Times New Roman" w:hint="default"/>
      </w:rPr>
    </w:lvl>
    <w:lvl w:ilvl="5" w:tplc="081A3878">
      <w:start w:val="1"/>
      <w:numFmt w:val="bullet"/>
      <w:lvlText w:val=""/>
      <w:lvlJc w:val="left"/>
      <w:pPr>
        <w:ind w:left="4320" w:hanging="360"/>
      </w:pPr>
      <w:rPr>
        <w:rFonts w:ascii="Wingdings" w:hAnsi="Wingdings" w:hint="default"/>
      </w:rPr>
    </w:lvl>
    <w:lvl w:ilvl="6" w:tplc="AB8A519C">
      <w:start w:val="1"/>
      <w:numFmt w:val="bullet"/>
      <w:lvlText w:val=""/>
      <w:lvlJc w:val="left"/>
      <w:pPr>
        <w:ind w:left="5040" w:hanging="360"/>
      </w:pPr>
      <w:rPr>
        <w:rFonts w:ascii="Symbol" w:hAnsi="Symbol" w:hint="default"/>
      </w:rPr>
    </w:lvl>
    <w:lvl w:ilvl="7" w:tplc="65A00A98">
      <w:start w:val="1"/>
      <w:numFmt w:val="bullet"/>
      <w:lvlText w:val="o"/>
      <w:lvlJc w:val="left"/>
      <w:pPr>
        <w:ind w:left="5760" w:hanging="360"/>
      </w:pPr>
      <w:rPr>
        <w:rFonts w:ascii="Courier New" w:hAnsi="Courier New" w:cs="Times New Roman" w:hint="default"/>
      </w:rPr>
    </w:lvl>
    <w:lvl w:ilvl="8" w:tplc="D63C639C">
      <w:start w:val="1"/>
      <w:numFmt w:val="bullet"/>
      <w:lvlText w:val=""/>
      <w:lvlJc w:val="left"/>
      <w:pPr>
        <w:ind w:left="6480" w:hanging="360"/>
      </w:pPr>
      <w:rPr>
        <w:rFonts w:ascii="Wingdings" w:hAnsi="Wingdings" w:hint="default"/>
      </w:rPr>
    </w:lvl>
  </w:abstractNum>
  <w:num w:numId="1" w16cid:durableId="1446197488">
    <w:abstractNumId w:val="1"/>
  </w:num>
  <w:num w:numId="2" w16cid:durableId="148230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CA"/>
    <w:rsid w:val="001F2D00"/>
    <w:rsid w:val="002D0D70"/>
    <w:rsid w:val="0055560D"/>
    <w:rsid w:val="00652331"/>
    <w:rsid w:val="00706480"/>
    <w:rsid w:val="00813086"/>
    <w:rsid w:val="00B91A29"/>
    <w:rsid w:val="00BA4037"/>
    <w:rsid w:val="00BE5BCA"/>
    <w:rsid w:val="00DD40E7"/>
    <w:rsid w:val="00DF5063"/>
    <w:rsid w:val="00E55730"/>
    <w:rsid w:val="00E634D3"/>
    <w:rsid w:val="00EF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17FF"/>
  <w15:chartTrackingRefBased/>
  <w15:docId w15:val="{B0A3C567-1E98-4FBA-95A1-B6072C7B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CA"/>
    <w:pPr>
      <w:spacing w:line="276" w:lineRule="auto"/>
    </w:pPr>
    <w:rPr>
      <w:lang w:val="en-PH"/>
    </w:rPr>
  </w:style>
  <w:style w:type="paragraph" w:styleId="Heading1">
    <w:name w:val="heading 1"/>
    <w:basedOn w:val="Normal"/>
    <w:next w:val="Normal"/>
    <w:link w:val="Heading1Char"/>
    <w:uiPriority w:val="9"/>
    <w:qFormat/>
    <w:rsid w:val="00BE5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CA"/>
    <w:rPr>
      <w:rFonts w:eastAsiaTheme="majorEastAsia" w:cstheme="majorBidi"/>
      <w:color w:val="272727" w:themeColor="text1" w:themeTint="D8"/>
    </w:rPr>
  </w:style>
  <w:style w:type="paragraph" w:styleId="Title">
    <w:name w:val="Title"/>
    <w:basedOn w:val="Normal"/>
    <w:next w:val="Normal"/>
    <w:link w:val="TitleChar"/>
    <w:uiPriority w:val="10"/>
    <w:qFormat/>
    <w:rsid w:val="00BE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CA"/>
    <w:pPr>
      <w:spacing w:before="160"/>
      <w:jc w:val="center"/>
    </w:pPr>
    <w:rPr>
      <w:i/>
      <w:iCs/>
      <w:color w:val="404040" w:themeColor="text1" w:themeTint="BF"/>
    </w:rPr>
  </w:style>
  <w:style w:type="character" w:customStyle="1" w:styleId="QuoteChar">
    <w:name w:val="Quote Char"/>
    <w:basedOn w:val="DefaultParagraphFont"/>
    <w:link w:val="Quote"/>
    <w:uiPriority w:val="29"/>
    <w:rsid w:val="00BE5BCA"/>
    <w:rPr>
      <w:i/>
      <w:iCs/>
      <w:color w:val="404040" w:themeColor="text1" w:themeTint="BF"/>
    </w:rPr>
  </w:style>
  <w:style w:type="paragraph" w:styleId="ListParagraph">
    <w:name w:val="List Paragraph"/>
    <w:basedOn w:val="Normal"/>
    <w:uiPriority w:val="34"/>
    <w:qFormat/>
    <w:rsid w:val="00BE5BCA"/>
    <w:pPr>
      <w:ind w:left="720"/>
      <w:contextualSpacing/>
    </w:pPr>
  </w:style>
  <w:style w:type="character" w:styleId="IntenseEmphasis">
    <w:name w:val="Intense Emphasis"/>
    <w:basedOn w:val="DefaultParagraphFont"/>
    <w:uiPriority w:val="21"/>
    <w:qFormat/>
    <w:rsid w:val="00BE5BCA"/>
    <w:rPr>
      <w:i/>
      <w:iCs/>
      <w:color w:val="0F4761" w:themeColor="accent1" w:themeShade="BF"/>
    </w:rPr>
  </w:style>
  <w:style w:type="paragraph" w:styleId="IntenseQuote">
    <w:name w:val="Intense Quote"/>
    <w:basedOn w:val="Normal"/>
    <w:next w:val="Normal"/>
    <w:link w:val="IntenseQuoteChar"/>
    <w:uiPriority w:val="30"/>
    <w:qFormat/>
    <w:rsid w:val="00BE5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CA"/>
    <w:rPr>
      <w:i/>
      <w:iCs/>
      <w:color w:val="0F4761" w:themeColor="accent1" w:themeShade="BF"/>
    </w:rPr>
  </w:style>
  <w:style w:type="character" w:styleId="IntenseReference">
    <w:name w:val="Intense Reference"/>
    <w:basedOn w:val="DefaultParagraphFont"/>
    <w:uiPriority w:val="32"/>
    <w:qFormat/>
    <w:rsid w:val="00BE5BCA"/>
    <w:rPr>
      <w:b/>
      <w:bCs/>
      <w:smallCaps/>
      <w:color w:val="0F4761" w:themeColor="accent1" w:themeShade="BF"/>
      <w:spacing w:val="5"/>
    </w:rPr>
  </w:style>
  <w:style w:type="table" w:styleId="TableGrid">
    <w:name w:val="Table Grid"/>
    <w:basedOn w:val="TableNormal"/>
    <w:uiPriority w:val="39"/>
    <w:rsid w:val="00BE5BCA"/>
    <w:pPr>
      <w:spacing w:after="0" w:line="240" w:lineRule="auto"/>
    </w:pPr>
    <w:rPr>
      <w:lang w:val="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BCA"/>
    <w:rPr>
      <w:color w:val="467886" w:themeColor="hyperlink"/>
      <w:u w:val="single"/>
    </w:rPr>
  </w:style>
  <w:style w:type="character" w:styleId="UnresolvedMention">
    <w:name w:val="Unresolved Mention"/>
    <w:basedOn w:val="DefaultParagraphFont"/>
    <w:uiPriority w:val="99"/>
    <w:semiHidden/>
    <w:unhideWhenUsed/>
    <w:rsid w:val="00BE5BCA"/>
    <w:rPr>
      <w:color w:val="605E5C"/>
      <w:shd w:val="clear" w:color="auto" w:fill="E1DFDD"/>
    </w:rPr>
  </w:style>
  <w:style w:type="paragraph" w:styleId="NoSpacing">
    <w:name w:val="No Spacing"/>
    <w:uiPriority w:val="1"/>
    <w:qFormat/>
    <w:rsid w:val="00BE5BCA"/>
    <w:pPr>
      <w:spacing w:after="0" w:line="240" w:lineRule="auto"/>
    </w:pPr>
    <w:rPr>
      <w:lang w:val="en-PH"/>
    </w:rPr>
  </w:style>
  <w:style w:type="paragraph" w:styleId="Footer">
    <w:name w:val="footer"/>
    <w:basedOn w:val="Normal"/>
    <w:link w:val="FooterChar"/>
    <w:uiPriority w:val="99"/>
    <w:unhideWhenUsed/>
    <w:rsid w:val="00E6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4D3"/>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scolive.com/apj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Olley -X (molley - VERITAS EVENTS PTY LTD at Cisco)</dc:creator>
  <cp:keywords/>
  <dc:description/>
  <cp:lastModifiedBy>Madison Olley -X (molley - VERITAS EVENTS PTY LTD at Cisco)</cp:lastModifiedBy>
  <cp:revision>3</cp:revision>
  <dcterms:created xsi:type="dcterms:W3CDTF">2026-06-01T00:47:00Z</dcterms:created>
  <dcterms:modified xsi:type="dcterms:W3CDTF">2026-06-01T00:47:00Z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49d9194e,74a9bc57,6611ebfb</vt:lpwstr>
  </property>
  <property fmtid="{D5CDD505-2E9C-101B-9397-08002B2CF9AE}" pid="3" name="ClassificationContentMarkingFooterFontProps">
    <vt:lpwstr>#000000,8,Aptos</vt:lpwstr>
  </property>
  <property fmtid="{D5CDD505-2E9C-101B-9397-08002B2CF9AE}" pid="4" name="ClassificationContentMarkingFooterText">
    <vt:lpwstr>Cisco Confidential</vt:lpwstr>
  </property>
</Properties>
</file>