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0A90" w14:textId="30787A16" w:rsidR="00BE4F6B" w:rsidRDefault="3B1B5118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Subject Line: Approval to attend Cisco Live 2025 in San Diego</w:t>
      </w:r>
    </w:p>
    <w:p w14:paraId="6BB542CF" w14:textId="4104CC1B" w:rsidR="00BE4F6B" w:rsidRDefault="00BE4F6B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155FA94" w14:textId="18DF91AC" w:rsidR="00BE4F6B" w:rsidRDefault="3B1B5118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 xml:space="preserve">Dear 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[your manager’s name]</w:t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,</w:t>
      </w:r>
    </w:p>
    <w:p w14:paraId="6E2DFB04" w14:textId="05E08D13" w:rsidR="00BE4F6B" w:rsidRDefault="3B1B5118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 </w:t>
      </w:r>
    </w:p>
    <w:p w14:paraId="536F5005" w14:textId="77777777" w:rsidR="00772A5B" w:rsidRDefault="3B1B5118" w:rsidP="00772A5B">
      <w:pPr>
        <w:pStyle w:val="paragraph"/>
        <w:spacing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Fonts w:ascii="Arial" w:eastAsia="Arial" w:hAnsi="Arial" w:cs="Arial"/>
          <w:color w:val="000000" w:themeColor="text1"/>
          <w:sz w:val="22"/>
          <w:szCs w:val="22"/>
        </w:rPr>
        <w:t xml:space="preserve">I am writing to request your approval to attend Cisco Live from June 8-12 in San Diego, California. </w:t>
      </w: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Widely acknowledged as the leading technology conference, Cisco Live presents a unique opportunity to acquire </w:t>
      </w:r>
      <w:bookmarkStart w:id="0" w:name="_Int_SXUWnQWD"/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cutting-edge</w:t>
      </w:r>
      <w:bookmarkEnd w:id="0"/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 knowledge and skills on the technologies we already use, and those we will rely on going forward to securely connect the hybrid world.</w:t>
      </w:r>
      <w:r w:rsidR="00772A5B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56E30571" w14:textId="77777777" w:rsidR="00772A5B" w:rsidRDefault="00772A5B" w:rsidP="00772A5B">
      <w:pPr>
        <w:pStyle w:val="paragraph"/>
        <w:spacing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</w:pPr>
    </w:p>
    <w:p w14:paraId="32A84E4C" w14:textId="705DBB30" w:rsidR="00BE4F6B" w:rsidRDefault="3B1B5118" w:rsidP="00772A5B">
      <w:pPr>
        <w:pStyle w:val="paragraph"/>
        <w:spacing w:beforeAutospacing="0" w:after="0" w:afterAutospacing="0"/>
        <w:rPr>
          <w:rFonts w:ascii="Arial" w:eastAsia="Arial" w:hAnsi="Arial" w:cs="Arial"/>
          <w:color w:val="D13438"/>
          <w:sz w:val="21"/>
          <w:szCs w:val="21"/>
        </w:rPr>
      </w:pP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By attending Cisco Live, I can get training in just five days that would otherwise require multiple courses and sessions throughout the year. Specifically, </w:t>
      </w:r>
      <w:bookmarkStart w:id="1" w:name="_Int_NpMQXc8e"/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I’ll</w:t>
      </w:r>
      <w:bookmarkEnd w:id="1"/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 be able to:</w:t>
      </w:r>
    </w:p>
    <w:p w14:paraId="04CAF874" w14:textId="728EC833" w:rsidR="00BE4F6B" w:rsidRDefault="00BE4F6B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288291C" w14:textId="6E34931D" w:rsidR="00BE4F6B" w:rsidRPr="00772A5B" w:rsidRDefault="3B1B5118" w:rsidP="07B2A4E4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1"/>
          <w:szCs w:val="21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 xml:space="preserve">Hear directly from IT thought leaders and Cisco senior executives on Cisco’s latest announcements and launches. </w:t>
      </w:r>
    </w:p>
    <w:p w14:paraId="13473AF9" w14:textId="0DE7501B" w:rsidR="00BE4F6B" w:rsidRPr="00772A5B" w:rsidRDefault="3B1B5118" w:rsidP="07B2A4E4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1"/>
          <w:szCs w:val="21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 xml:space="preserve">Evaluate first-hand the latest innovations in AI, networking, security, and the cloud. </w:t>
      </w:r>
    </w:p>
    <w:p w14:paraId="7F00E04F" w14:textId="52567E3C" w:rsidR="00BE4F6B" w:rsidRPr="00772A5B" w:rsidRDefault="3B1B5118" w:rsidP="07B2A4E4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1"/>
          <w:szCs w:val="21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>Access premier technical education with over 1,700 technology breakouts, a free Cisco Certification exam, and a 4-hour Instructor-</w:t>
      </w:r>
      <w:r w:rsidR="000200F4">
        <w:rPr>
          <w:rStyle w:val="normaltextrun"/>
          <w:rFonts w:ascii="Arial" w:eastAsia="Arial" w:hAnsi="Arial" w:cs="Arial"/>
          <w:sz w:val="21"/>
          <w:szCs w:val="21"/>
        </w:rPr>
        <w:t>l</w:t>
      </w:r>
      <w:r w:rsidRPr="00772A5B">
        <w:rPr>
          <w:rStyle w:val="normaltextrun"/>
          <w:rFonts w:ascii="Arial" w:eastAsia="Arial" w:hAnsi="Arial" w:cs="Arial"/>
          <w:sz w:val="21"/>
          <w:szCs w:val="21"/>
        </w:rPr>
        <w:t xml:space="preserve">ed </w:t>
      </w:r>
      <w:r w:rsidR="000200F4">
        <w:rPr>
          <w:rStyle w:val="normaltextrun"/>
          <w:rFonts w:ascii="Arial" w:eastAsia="Arial" w:hAnsi="Arial" w:cs="Arial"/>
          <w:sz w:val="21"/>
          <w:szCs w:val="21"/>
        </w:rPr>
        <w:t>L</w:t>
      </w:r>
      <w:r w:rsidRPr="00772A5B">
        <w:rPr>
          <w:rStyle w:val="normaltextrun"/>
          <w:rFonts w:ascii="Arial" w:eastAsia="Arial" w:hAnsi="Arial" w:cs="Arial"/>
          <w:sz w:val="21"/>
          <w:szCs w:val="21"/>
        </w:rPr>
        <w:t>ab on the specific core technology of my choosing.</w:t>
      </w:r>
    </w:p>
    <w:p w14:paraId="12AA9835" w14:textId="454DD129" w:rsidR="00BE4F6B" w:rsidRPr="00772A5B" w:rsidRDefault="3B1B5118" w:rsidP="07B2A4E4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1"/>
          <w:szCs w:val="21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>Participate in hands-on learning to better understand emerging technologies and solutions.</w:t>
      </w:r>
    </w:p>
    <w:p w14:paraId="383E25F0" w14:textId="32A18140" w:rsidR="00BE4F6B" w:rsidRPr="00772A5B" w:rsidRDefault="3B1B5118" w:rsidP="07B2A4E4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1"/>
          <w:szCs w:val="21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>Connect with Cisco experts to pose questions about our unique business challenges. </w:t>
      </w:r>
    </w:p>
    <w:p w14:paraId="21A4E613" w14:textId="0BE47BCA" w:rsidR="00BE4F6B" w:rsidRPr="00772A5B" w:rsidRDefault="3B1B5118" w:rsidP="07B2A4E4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2"/>
          <w:szCs w:val="22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>Meet and network with peers, Cisco customers, and Cisco partners to hear their perspectives and suggestions about best practices, innovative ideas, and new tools that might benefit our organization.</w:t>
      </w:r>
      <w:r w:rsidRPr="00772A5B">
        <w:rPr>
          <w:rFonts w:ascii="Arial" w:eastAsia="Arial" w:hAnsi="Arial" w:cs="Arial"/>
          <w:sz w:val="22"/>
          <w:szCs w:val="22"/>
        </w:rPr>
        <w:t> </w:t>
      </w:r>
    </w:p>
    <w:p w14:paraId="34D3E6B4" w14:textId="70713A24" w:rsidR="00BE4F6B" w:rsidRPr="00772A5B" w:rsidRDefault="004E2860" w:rsidP="07B2A4E4">
      <w:pPr>
        <w:spacing w:after="0"/>
        <w:rPr>
          <w:rFonts w:ascii="Arial" w:eastAsia="Arial" w:hAnsi="Arial" w:cs="Arial"/>
          <w:sz w:val="21"/>
          <w:szCs w:val="21"/>
        </w:rPr>
      </w:pPr>
      <w:r w:rsidRPr="00772A5B">
        <w:br/>
      </w:r>
      <w:r w:rsidR="3B1B5118" w:rsidRPr="00772A5B">
        <w:rPr>
          <w:rStyle w:val="normaltextrun"/>
          <w:rFonts w:ascii="Arial" w:eastAsia="Arial" w:hAnsi="Arial" w:cs="Arial"/>
          <w:sz w:val="21"/>
          <w:szCs w:val="21"/>
        </w:rPr>
        <w:t>The bottom line is that by attending Cisco Live, I will become more valuable to our organization which will help us realize more from our investment in Cisco and other technologies.  </w:t>
      </w:r>
    </w:p>
    <w:p w14:paraId="4FBC25CD" w14:textId="2125F3C4" w:rsidR="00BE4F6B" w:rsidRDefault="00BE4F6B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6F78E45" w14:textId="4489107C" w:rsidR="00BE4F6B" w:rsidRDefault="3B1B5118" w:rsidP="07B2A4E4">
      <w:pPr>
        <w:spacing w:after="0"/>
        <w:rPr>
          <w:rFonts w:ascii="Arial" w:eastAsia="Arial" w:hAnsi="Arial" w:cs="Arial"/>
          <w:color w:val="000000" w:themeColor="text1"/>
          <w:sz w:val="16"/>
          <w:szCs w:val="16"/>
        </w:rPr>
      </w:pP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Here is an estimated breakdown of costs to attend Cisco Live: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Travel Costs: $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XXX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Hotel: $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XXX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Meals (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 xml:space="preserve">X </w:t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days at $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XXX</w:t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): $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XXX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 xml:space="preserve">Registration Fee: 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[insert package price]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TOTAL COST</w:t>
      </w:r>
      <w:r w:rsidRPr="513C8124">
        <w:rPr>
          <w:rStyle w:val="eop"/>
          <w:rFonts w:ascii="Arial" w:eastAsia="Arial" w:hAnsi="Arial" w:cs="Arial"/>
          <w:b/>
          <w:bCs/>
          <w:color w:val="000000" w:themeColor="text1"/>
          <w:sz w:val="21"/>
          <w:szCs w:val="21"/>
        </w:rPr>
        <w:t>:</w:t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 xml:space="preserve"> $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XXX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16"/>
          <w:szCs w:val="16"/>
        </w:rPr>
        <w:t>*Cost varies depending on the registration package selected</w:t>
      </w:r>
      <w:r>
        <w:br/>
      </w:r>
    </w:p>
    <w:p w14:paraId="251E6AE4" w14:textId="6B7138DA" w:rsidR="00BE4F6B" w:rsidRDefault="3B1B5118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If you would like more information about Cisco Live, you can find it at </w:t>
      </w:r>
      <w:hyperlink r:id="rId7" w:history="1">
        <w:r w:rsidR="00772A5B" w:rsidRPr="00772A5B">
          <w:rPr>
            <w:rStyle w:val="Hyperlink"/>
            <w:rFonts w:ascii="Arial" w:eastAsia="Arial" w:hAnsi="Arial" w:cs="Arial"/>
            <w:sz w:val="21"/>
            <w:szCs w:val="21"/>
          </w:rPr>
          <w:t>www.ciscolive.com/global.html</w:t>
        </w:r>
      </w:hyperlink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, or I would be happy to answer any questions. After returning from the conference, I would be happy to share the valuable insights, product information, and business solutions learned from Cisco Live with our team. </w:t>
      </w:r>
    </w:p>
    <w:p w14:paraId="573386D0" w14:textId="2658022B" w:rsidR="00BE4F6B" w:rsidRDefault="00BE4F6B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98B28B3" w14:textId="2A24D953" w:rsidR="00BE4F6B" w:rsidRDefault="3B1B5118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To receive the current pricing, I will need to register by </w:t>
      </w:r>
      <w:r w:rsidRPr="513C8124">
        <w:rPr>
          <w:rStyle w:val="normaltextrun"/>
          <w:rFonts w:ascii="Arial" w:eastAsia="Arial" w:hAnsi="Arial" w:cs="Arial"/>
          <w:color w:val="FF0000"/>
          <w:sz w:val="21"/>
          <w:szCs w:val="21"/>
        </w:rPr>
        <w:t>[date]</w:t>
      </w: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. </w:t>
      </w:r>
      <w:r w:rsidR="455002C3"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Thank you for considering this request. I look forward to your reply. </w:t>
      </w:r>
    </w:p>
    <w:p w14:paraId="7E0D0093" w14:textId="192CC612" w:rsidR="00BE4F6B" w:rsidRDefault="3B1B5118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 </w:t>
      </w:r>
    </w:p>
    <w:p w14:paraId="5E65F07B" w14:textId="2F170A2F" w:rsidR="00BE4F6B" w:rsidRDefault="3B1B5118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Sincerely, </w:t>
      </w:r>
    </w:p>
    <w:p w14:paraId="6DFB86E0" w14:textId="587705FC" w:rsidR="00BE4F6B" w:rsidRDefault="00BE4F6B" w:rsidP="07B2A4E4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2C078E63" w14:textId="42EB0352" w:rsidR="00BE4F6B" w:rsidRDefault="3B1B5118" w:rsidP="5FC83623">
      <w:pPr>
        <w:spacing w:after="0"/>
        <w:rPr>
          <w:rFonts w:ascii="Arial" w:eastAsia="Arial" w:hAnsi="Arial" w:cs="Arial"/>
          <w:color w:val="FF0000"/>
          <w:sz w:val="21"/>
          <w:szCs w:val="21"/>
        </w:rPr>
      </w:pPr>
      <w:r w:rsidRPr="513C8124">
        <w:rPr>
          <w:rStyle w:val="normaltextrun"/>
          <w:rFonts w:ascii="Arial" w:eastAsia="Arial" w:hAnsi="Arial" w:cs="Arial"/>
          <w:color w:val="FF0000"/>
          <w:sz w:val="21"/>
          <w:szCs w:val="21"/>
        </w:rPr>
        <w:t>[your name]</w:t>
      </w:r>
    </w:p>
    <w:sectPr w:rsidR="00BE4F6B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4200B" w14:textId="77777777" w:rsidR="007D35A5" w:rsidRDefault="007D35A5" w:rsidP="004E2860">
      <w:pPr>
        <w:spacing w:after="0" w:line="240" w:lineRule="auto"/>
      </w:pPr>
      <w:r>
        <w:separator/>
      </w:r>
    </w:p>
  </w:endnote>
  <w:endnote w:type="continuationSeparator" w:id="0">
    <w:p w14:paraId="73C2B7B0" w14:textId="77777777" w:rsidR="007D35A5" w:rsidRDefault="007D35A5" w:rsidP="004E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4B41" w14:textId="241D44E3" w:rsidR="00662444" w:rsidRDefault="006624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E881AC" wp14:editId="1B4F505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775" cy="346075"/>
              <wp:effectExtent l="0" t="0" r="0" b="0"/>
              <wp:wrapNone/>
              <wp:docPr id="33534362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52E64" w14:textId="44217A1C" w:rsidR="00662444" w:rsidRPr="00662444" w:rsidRDefault="00662444" w:rsidP="006624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24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881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.05pt;margin-top:0;width:78.25pt;height:27.2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KSDwIAABoEAAAOAAAAZHJzL2Uyb0RvYy54bWysU8Fu2zAMvQ/YPwi6L3bSpl2MOEXWIsOA&#10;oC2QDj0rshQbkERBUmJnXz9KdpKt66nYRaZI+pF8fJrfdVqRg3C+AVPS8SinRBgOVWN2Jf35svry&#10;lRIfmKmYAiNKehSe3i0+f5q3thATqEFVwhEEMb5obUnrEGyRZZ7XQjM/AisMBiU4zQJe3S6rHGsR&#10;Xatskuc3WQuusg648B69D32QLhK+lIKHJym9CESVFHsL6XTp3MYzW8xZsXPM1g0f2mAf6EKzxmDR&#10;M9QDC4zsXfMPlG64Aw8yjDjoDKRsuEgz4DTj/M00m5pZkWZBcrw90+T/Hyx/PGzssyOh+wYdLjAS&#10;0lpfeHTGeTrpdPxipwTjSOHxTJvoAuHonM2ubm+nlHAMXV3f5GgjSnb52TofvgvQJBoldbiVRBY7&#10;rH3oU08psZaBVaNU2owyfzkQM3qyS4fRCt22G9reQnXEaRz0i/aWrxqsuWY+PDOHm8UBUK3hCQ+p&#10;oC0pDBYlNbhf7/ljPhKOUUpaVEpJDUqZEvXD4CKiqE6GS8Zkep3n6N6m23iWT+PN7PU9oAjH+B4s&#10;TyZ6XVAnUzrQryjmZayGIWY41izp9mTeh163+Bi4WC5TEorIsrA2G8sjdCQrMvnSvTJnB7oD7ukR&#10;TlpixRvW+9z4p7fLfUDu00oisT2bA98owLTU4bFEhf95T1mXJ734DQAA//8DAFBLAwQUAAYACAAA&#10;ACEAzTccZdwAAAAEAQAADwAAAGRycy9kb3ducmV2LnhtbEyPUUvDMBSF34X9h3AHvohLlTVIbTq2&#10;gQ+CDJyir2lzbcuSm5JkXffvzXxxLxcO53DOd8vVZA0b0YfekYSHRQYMqXG6p1bC58fL/ROwEBVp&#10;ZRyhhDMGWFWzm1IV2p3oHcd9bFkqoVAoCV2MQ8F5aDq0KizcgJS8H+etikn6lmuvTqncGv6YZYJb&#10;1VNa6NSA2w6bw/5oJWzuwlf9dvDn193Sie9xK8ywE1Lezqf1M7CIU/wPwwU/oUOVmGp3JB2YkZAe&#10;iX/34uUiB1ZLyJc58Krk1/DVLwAAAP//AwBQSwECLQAUAAYACAAAACEAtoM4kv4AAADhAQAAEwAA&#10;AAAAAAAAAAAAAAAAAAAAW0NvbnRlbnRfVHlwZXNdLnhtbFBLAQItABQABgAIAAAAIQA4/SH/1gAA&#10;AJQBAAALAAAAAAAAAAAAAAAAAC8BAABfcmVscy8ucmVsc1BLAQItABQABgAIAAAAIQBp+NKSDwIA&#10;ABoEAAAOAAAAAAAAAAAAAAAAAC4CAABkcnMvZTJvRG9jLnhtbFBLAQItABQABgAIAAAAIQDNNxxl&#10;3AAAAAQBAAAPAAAAAAAAAAAAAAAAAGk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26952E64" w14:textId="44217A1C" w:rsidR="00662444" w:rsidRPr="00662444" w:rsidRDefault="00662444" w:rsidP="006624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24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BD0E" w14:textId="19B02778" w:rsidR="00662444" w:rsidRDefault="006624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E6DE32" wp14:editId="367078B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775" cy="346075"/>
              <wp:effectExtent l="0" t="0" r="0" b="0"/>
              <wp:wrapNone/>
              <wp:docPr id="306308766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3CEFE" w14:textId="6848C91A" w:rsidR="00662444" w:rsidRPr="00662444" w:rsidRDefault="00662444" w:rsidP="006624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24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6DE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7.05pt;margin-top:0;width:78.25pt;height:27.2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FAEgIAACEEAAAOAAAAZHJzL2Uyb0RvYy54bWysU8tu2zAQvBfoPxC815KdOIkFy4GbwEUB&#10;IwngFDlTFGkJILkESVtyv75Lyo807anohVrurvYxM5zf91qRvXC+BVPS8SinRBgOdWu2Jf3xuvpy&#10;R4kPzNRMgRElPQhP7xefP807W4gJNKBq4QgWMb7obEmbEGyRZZ43QjM/AisMBiU4zQJe3TarHeuw&#10;ulbZJM9vsg5cbR1w4T16H4cgXaT6UgoenqX0IhBVUpwtpNOls4pntpizYuuYbVp+HIP9wxSatQab&#10;nks9ssDIzrV/lNItd+BBhhEHnYGULRdpB9xmnH/YZtMwK9IuCI63Z5j8/yvLn/Yb++JI6L9CjwRG&#10;QDrrC4/OuE8vnY5fnJRgHCE8nGETfSAcnbPZ1e3tlBKOoavrmxxtrJJdfrbOh28CNIlGSR2yksBi&#10;+7UPQ+opJfYysGqVSswo85sDa0ZPdpkwWqGvetLW76avoD7gUg4Gvr3lqxZbr5kPL8whwbgHijY8&#10;4yEVdCWFo0VJA+7n3/wxH3HHKCUdCqakBhVNifpukI+orZPhkjGZXuc5uqt0G8/yabyZnX4A1OIY&#10;n4XlyUSvC+pkSgf6DTW9jN0wxAzHniWtTuZDGOSLb4KL5TIloZYsC2uzsTyWjphFQF/7N+bsEfWA&#10;dD3BSVKs+AD+kBv/9Ha5C0hBYibiO6B5hB11mLg9vpko9Pf3lHV52YtfAAAA//8DAFBLAwQUAAYA&#10;CAAAACEAzTccZdwAAAAEAQAADwAAAGRycy9kb3ducmV2LnhtbEyPUUvDMBSF34X9h3AHvohLlTVI&#10;bTq2gQ+CDJyir2lzbcuSm5JkXffvzXxxLxcO53DOd8vVZA0b0YfekYSHRQYMqXG6p1bC58fL/ROw&#10;EBVpZRyhhDMGWFWzm1IV2p3oHcd9bFkqoVAoCV2MQ8F5aDq0KizcgJS8H+etikn6lmuvTqncGv6Y&#10;ZYJb1VNa6NSA2w6bw/5oJWzuwlf9dvDn193Sie9xK8ywE1Lezqf1M7CIU/wPwwU/oUOVmGp3JB2Y&#10;kZAeiX/34uUiB1ZLyJc58Krk1/DVLwAAAP//AwBQSwECLQAUAAYACAAAACEAtoM4kv4AAADhAQAA&#10;EwAAAAAAAAAAAAAAAAAAAAAAW0NvbnRlbnRfVHlwZXNdLnhtbFBLAQItABQABgAIAAAAIQA4/SH/&#10;1gAAAJQBAAALAAAAAAAAAAAAAAAAAC8BAABfcmVscy8ucmVsc1BLAQItABQABgAIAAAAIQDjnXFA&#10;EgIAACEEAAAOAAAAAAAAAAAAAAAAAC4CAABkcnMvZTJvRG9jLnhtbFBLAQItABQABgAIAAAAIQDN&#10;Nxxl3AAAAAQBAAAPAAAAAAAAAAAAAAAAAGw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35A3CEFE" w14:textId="6848C91A" w:rsidR="00662444" w:rsidRPr="00662444" w:rsidRDefault="00662444" w:rsidP="006624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24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CFD8" w14:textId="48767510" w:rsidR="00662444" w:rsidRDefault="006624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75D4BC" wp14:editId="2D41B77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775" cy="346075"/>
              <wp:effectExtent l="0" t="0" r="0" b="0"/>
              <wp:wrapNone/>
              <wp:docPr id="1013456713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3F5B1" w14:textId="77856D33" w:rsidR="00662444" w:rsidRPr="00662444" w:rsidRDefault="00662444" w:rsidP="006624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24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5D4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27.05pt;margin-top:0;width:78.25pt;height:27.2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ICFAIAACEEAAAOAAAAZHJzL2Uyb0RvYy54bWysU99v2jAQfp+0/8Hy+0igpR0RoWKtmCah&#10;thKd+mwcm0SyfZZtSNhfv7NDYOv6VO3FOd9d7sf3fZ7fdVqRg3C+AVPS8SinRBgOVWN2Jf35svry&#10;lRIfmKmYAiNKehSe3i0+f5q3thATqEFVwhEsYnzR2pLWIdgiyzyvhWZ+BFYYDEpwmgW8ul1WOdZi&#10;da2ySZ7fZC24yjrgwnv0PvRBukj1pRQ8PEnpRSCqpDhbSKdL5zae2WLOip1jtm74aQz2gSk0aww2&#10;PZd6YIGRvWv+KaUb7sCDDCMOOgMpGy7SDrjNOH+zzaZmVqRdEBxvzzD5/1eWPx429tmR0H2DDgmM&#10;gLTWFx6dcZ9OOh2/OCnBOEJ4PMMmukA4Omezq9vbKSUcQ1fXNznaWCW7/GydD98FaBKNkjpkJYHF&#10;Dmsf+tQhJfYysGqUSswo85cDa0ZPdpkwWqHbdqSpSjoZpt9CdcSlHPR8e8tXDbZeMx+emUOCcQ8U&#10;bXjCQypoSwoni5Ia3K/3/DEfcccoJS0KpqQGFU2J+mGQj6itwXDJmEyv8xzd23Qbz/JpvJm9vgfU&#10;4hifheXJRK8LajClA/2Kml7GbhhihmPPkm4H8z708sU3wcVymZJQS5aFtdlYHktHzCKgL90rc/aE&#10;ekC6HmGQFCvegN/nxj+9Xe4DUpCYifj2aJ5gRx0mbk9vJgr9z3vKurzsxW8AAAD//wMAUEsDBBQA&#10;BgAIAAAAIQDNNxxl3AAAAAQBAAAPAAAAZHJzL2Rvd25yZXYueG1sTI9RS8MwFIXfhf2HcAe+iEuV&#10;NUhtOraBD4IMnKKvaXNty5KbkmRd9+/NfHEvFw7ncM53y9VkDRvRh96RhIdFBgypcbqnVsLnx8v9&#10;E7AQFWllHKGEMwZYVbObUhXanegdx31sWSqhUCgJXYxDwXloOrQqLNyAlLwf562KSfqWa69Oqdwa&#10;/phlglvVU1ro1IDbDpvD/mglbO7CV/128OfX3dKJ73ErzLATUt7Op/UzsIhT/A/DBT+hQ5WYanck&#10;HZiRkB6Jf/fi5SIHVkvIlznwquTX8NUvAAAA//8DAFBLAQItABQABgAIAAAAIQC2gziS/gAAAOEB&#10;AAATAAAAAAAAAAAAAAAAAAAAAABbQ29udGVudF9UeXBlc10ueG1sUEsBAi0AFAAGAAgAAAAhADj9&#10;If/WAAAAlAEAAAsAAAAAAAAAAAAAAAAALwEAAF9yZWxzLy5yZWxzUEsBAi0AFAAGAAgAAAAhALIL&#10;ggIUAgAAIQQAAA4AAAAAAAAAAAAAAAAALgIAAGRycy9lMm9Eb2MueG1sUEsBAi0AFAAGAAgAAAAh&#10;AM03HGX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6DD3F5B1" w14:textId="77856D33" w:rsidR="00662444" w:rsidRPr="00662444" w:rsidRDefault="00662444" w:rsidP="006624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24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5BA89" w14:textId="77777777" w:rsidR="007D35A5" w:rsidRDefault="007D35A5" w:rsidP="004E2860">
      <w:pPr>
        <w:spacing w:after="0" w:line="240" w:lineRule="auto"/>
      </w:pPr>
      <w:r>
        <w:separator/>
      </w:r>
    </w:p>
  </w:footnote>
  <w:footnote w:type="continuationSeparator" w:id="0">
    <w:p w14:paraId="7DAB7517" w14:textId="77777777" w:rsidR="007D35A5" w:rsidRDefault="007D35A5" w:rsidP="004E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30D6E"/>
    <w:multiLevelType w:val="hybridMultilevel"/>
    <w:tmpl w:val="FFFFFFFF"/>
    <w:lvl w:ilvl="0" w:tplc="73E0B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8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09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85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6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C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29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8B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7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6BB911"/>
    <w:rsid w:val="000200F4"/>
    <w:rsid w:val="00082359"/>
    <w:rsid w:val="00281AE5"/>
    <w:rsid w:val="003542B8"/>
    <w:rsid w:val="004E2860"/>
    <w:rsid w:val="00662444"/>
    <w:rsid w:val="00772A5B"/>
    <w:rsid w:val="007D35A5"/>
    <w:rsid w:val="00A5717F"/>
    <w:rsid w:val="00BE4F6B"/>
    <w:rsid w:val="00C855BB"/>
    <w:rsid w:val="072B5F25"/>
    <w:rsid w:val="07B2A4E4"/>
    <w:rsid w:val="3B1B5118"/>
    <w:rsid w:val="455002C3"/>
    <w:rsid w:val="513C8124"/>
    <w:rsid w:val="5FC83623"/>
    <w:rsid w:val="666BB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A3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7B2A4E4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07B2A4E4"/>
    <w:rPr>
      <w:rFonts w:asciiTheme="minorHAnsi" w:eastAsiaTheme="minorEastAsia" w:hAnsiTheme="minorHAnsi" w:cstheme="minorBidi"/>
      <w:sz w:val="24"/>
      <w:szCs w:val="24"/>
    </w:rPr>
  </w:style>
  <w:style w:type="paragraph" w:customStyle="1" w:styleId="paragraph">
    <w:name w:val="paragraph"/>
    <w:basedOn w:val="Normal"/>
    <w:uiPriority w:val="1"/>
    <w:rsid w:val="07B2A4E4"/>
    <w:pPr>
      <w:spacing w:beforeAutospacing="1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860"/>
  </w:style>
  <w:style w:type="character" w:styleId="UnresolvedMention">
    <w:name w:val="Unresolved Mention"/>
    <w:basedOn w:val="DefaultParagraphFont"/>
    <w:uiPriority w:val="99"/>
    <w:semiHidden/>
    <w:unhideWhenUsed/>
    <w:rsid w:val="00772A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2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iscolive.com/glob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2024-10-15T19:11:00Z</dcterms:created>
  <dcterms:modified xsi:type="dcterms:W3CDTF">2024-10-15T19:14:00Z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3c681f49,13fcf00d,1241e69e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2024-10-15T19:11:34Z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ba4975f8-19c1-423d-8f29-32aeaf726645</vt:lpwstr>
  </property>
  <property fmtid="{D5CDD505-2E9C-101B-9397-08002B2CF9AE}" pid="11" name="MSIP_Label_c8f49a32-fde3-48a5-9266-b5b0972a22dc_ContentBits">
    <vt:lpwstr>2</vt:lpwstr>
  </property>
</Properties>
</file>