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7020" w14:textId="5EB5BE4E"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Subject Line: Request to Attend Cisco Live 2026 in Las Vegas for Skill Development</w:t>
      </w:r>
    </w:p>
    <w:p w14:paraId="018EAC3F" w14:textId="11E6A342" w:rsidR="001248E3" w:rsidRDefault="001248E3" w:rsidP="348276F1">
      <w:pPr>
        <w:spacing w:after="0"/>
        <w:ind w:left="240" w:right="240"/>
        <w:rPr>
          <w:rFonts w:ascii="Arial" w:eastAsia="Arial" w:hAnsi="Arial" w:cs="Arial"/>
          <w:color w:val="000000" w:themeColor="text1"/>
        </w:rPr>
      </w:pPr>
    </w:p>
    <w:p w14:paraId="08072FA4" w14:textId="77A98936"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Dear [your manager’s name],</w:t>
      </w:r>
      <w:r w:rsidR="00D341CC">
        <w:br/>
      </w:r>
    </w:p>
    <w:p w14:paraId="4700BAB2" w14:textId="47A910F1"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I am writing to respectfully request your approval to attend Cisco Live from May 31 – June 4 in Las Vegas, Nevada. As a member of the IT team, I see Cisco Live as an invaluable opportunity to significantly enhance my technical skills and gain a deeper understanding of the Cisco technologies that are fundamental to our operations, as well as emerging solutions.</w:t>
      </w:r>
    </w:p>
    <w:p w14:paraId="19AD21D7" w14:textId="62FFB02E" w:rsidR="001248E3" w:rsidRDefault="001248E3" w:rsidP="348276F1">
      <w:pPr>
        <w:spacing w:after="0"/>
        <w:ind w:left="240" w:right="240"/>
        <w:rPr>
          <w:rFonts w:ascii="Arial" w:eastAsia="Arial" w:hAnsi="Arial" w:cs="Arial"/>
          <w:color w:val="000000" w:themeColor="text1"/>
        </w:rPr>
      </w:pPr>
    </w:p>
    <w:p w14:paraId="26D2F50F" w14:textId="5A7A2500"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Attending Cisco Live would allow me to acquire a concentrated amount of practical knowledge and training in just five days, which would otherwise take much longer through individual courses. Specifically, I believe I could:</w:t>
      </w:r>
    </w:p>
    <w:p w14:paraId="545FA87D" w14:textId="35BBB7EA" w:rsidR="001248E3" w:rsidRDefault="001248E3" w:rsidP="348276F1">
      <w:pPr>
        <w:spacing w:after="0"/>
        <w:ind w:left="240" w:right="240"/>
        <w:rPr>
          <w:rFonts w:ascii="Arial" w:eastAsia="Arial" w:hAnsi="Arial" w:cs="Arial"/>
          <w:color w:val="000000" w:themeColor="text1"/>
        </w:rPr>
      </w:pPr>
    </w:p>
    <w:p w14:paraId="42AAE955" w14:textId="5EF00816" w:rsidR="001248E3" w:rsidRDefault="3BAEE6D5" w:rsidP="348276F1">
      <w:pPr>
        <w:pStyle w:val="ListParagraph"/>
        <w:numPr>
          <w:ilvl w:val="0"/>
          <w:numId w:val="1"/>
        </w:numPr>
        <w:spacing w:after="0"/>
        <w:ind w:left="600" w:right="240"/>
        <w:rPr>
          <w:rFonts w:ascii="Arial" w:eastAsia="Arial" w:hAnsi="Arial" w:cs="Arial"/>
          <w:color w:val="000000" w:themeColor="text1"/>
        </w:rPr>
      </w:pPr>
      <w:r w:rsidRPr="37889969">
        <w:rPr>
          <w:rFonts w:ascii="Arial" w:eastAsia="Arial" w:hAnsi="Arial" w:cs="Arial"/>
          <w:b/>
          <w:bCs/>
          <w:color w:val="000000" w:themeColor="text1"/>
        </w:rPr>
        <w:t>Learn directly from Cisco experts and IT thought leaders</w:t>
      </w:r>
      <w:r w:rsidRPr="37889969">
        <w:rPr>
          <w:rFonts w:ascii="Arial" w:eastAsia="Arial" w:hAnsi="Arial" w:cs="Arial"/>
          <w:color w:val="000000" w:themeColor="text1"/>
        </w:rPr>
        <w:t xml:space="preserve"> about the latest advancements and best practices.</w:t>
      </w:r>
    </w:p>
    <w:p w14:paraId="30C55EF2" w14:textId="461E7F82" w:rsidR="001248E3" w:rsidRDefault="3BAEE6D5" w:rsidP="348276F1">
      <w:pPr>
        <w:pStyle w:val="ListParagraph"/>
        <w:numPr>
          <w:ilvl w:val="0"/>
          <w:numId w:val="1"/>
        </w:numPr>
        <w:spacing w:after="0"/>
        <w:ind w:left="600" w:right="240"/>
        <w:rPr>
          <w:rFonts w:ascii="Arial" w:eastAsia="Arial" w:hAnsi="Arial" w:cs="Arial"/>
          <w:color w:val="000000" w:themeColor="text1"/>
        </w:rPr>
      </w:pPr>
      <w:r w:rsidRPr="37889969">
        <w:rPr>
          <w:rFonts w:ascii="Arial" w:eastAsia="Arial" w:hAnsi="Arial" w:cs="Arial"/>
          <w:b/>
          <w:bCs/>
          <w:color w:val="000000" w:themeColor="text1"/>
        </w:rPr>
        <w:t>Get hands-on experience</w:t>
      </w:r>
      <w:r w:rsidRPr="37889969">
        <w:rPr>
          <w:rFonts w:ascii="Arial" w:eastAsia="Arial" w:hAnsi="Arial" w:cs="Arial"/>
          <w:color w:val="000000" w:themeColor="text1"/>
        </w:rPr>
        <w:t xml:space="preserve"> with new innovations in areas like AI, networking, and security technologies that are relevant to our current and future infrastructure.</w:t>
      </w:r>
    </w:p>
    <w:p w14:paraId="19DA0C5D" w14:textId="59428743" w:rsidR="001248E3" w:rsidRDefault="3BAEE6D5" w:rsidP="348276F1">
      <w:pPr>
        <w:pStyle w:val="ListParagraph"/>
        <w:numPr>
          <w:ilvl w:val="0"/>
          <w:numId w:val="1"/>
        </w:numPr>
        <w:spacing w:after="0"/>
        <w:ind w:left="600" w:right="240"/>
        <w:rPr>
          <w:rFonts w:ascii="Arial" w:eastAsia="Arial" w:hAnsi="Arial" w:cs="Arial"/>
          <w:color w:val="000000" w:themeColor="text1"/>
        </w:rPr>
      </w:pPr>
      <w:r w:rsidRPr="37889969">
        <w:rPr>
          <w:rFonts w:ascii="Arial" w:eastAsia="Arial" w:hAnsi="Arial" w:cs="Arial"/>
          <w:b/>
          <w:bCs/>
          <w:color w:val="000000" w:themeColor="text1"/>
        </w:rPr>
        <w:t>Access a wide range of technical sessions</w:t>
      </w:r>
      <w:r w:rsidRPr="37889969">
        <w:rPr>
          <w:rFonts w:ascii="Arial" w:eastAsia="Arial" w:hAnsi="Arial" w:cs="Arial"/>
          <w:color w:val="000000" w:themeColor="text1"/>
        </w:rPr>
        <w:t>, including over 1,500</w:t>
      </w:r>
      <w:r w:rsidRPr="37889969">
        <w:rPr>
          <w:rFonts w:ascii="Arial" w:eastAsia="Arial" w:hAnsi="Arial" w:cs="Arial"/>
          <w:color w:val="FF0000"/>
        </w:rPr>
        <w:t xml:space="preserve"> </w:t>
      </w:r>
      <w:r w:rsidRPr="37889969">
        <w:rPr>
          <w:rFonts w:ascii="Arial" w:eastAsia="Arial" w:hAnsi="Arial" w:cs="Arial"/>
          <w:color w:val="000000" w:themeColor="text1"/>
        </w:rPr>
        <w:t>technology breakouts, and take a free Cisco Certification exam to validate my skills.</w:t>
      </w:r>
    </w:p>
    <w:p w14:paraId="612846D7" w14:textId="4247A80B" w:rsidR="001248E3" w:rsidRDefault="3BAEE6D5" w:rsidP="348276F1">
      <w:pPr>
        <w:pStyle w:val="ListParagraph"/>
        <w:numPr>
          <w:ilvl w:val="0"/>
          <w:numId w:val="1"/>
        </w:numPr>
        <w:spacing w:after="0"/>
        <w:ind w:left="600" w:right="240"/>
        <w:rPr>
          <w:rFonts w:ascii="Arial" w:eastAsia="Arial" w:hAnsi="Arial" w:cs="Arial"/>
          <w:color w:val="000000" w:themeColor="text1"/>
        </w:rPr>
      </w:pPr>
      <w:bookmarkStart w:id="0" w:name="_Int_3CZLK5Jn"/>
      <w:proofErr w:type="gramStart"/>
      <w:r w:rsidRPr="37889969">
        <w:rPr>
          <w:rFonts w:ascii="Arial" w:eastAsia="Arial" w:hAnsi="Arial" w:cs="Arial"/>
          <w:b/>
          <w:bCs/>
          <w:color w:val="000000" w:themeColor="text1"/>
        </w:rPr>
        <w:t>Participate</w:t>
      </w:r>
      <w:bookmarkEnd w:id="0"/>
      <w:proofErr w:type="gramEnd"/>
      <w:r w:rsidRPr="37889969">
        <w:rPr>
          <w:rFonts w:ascii="Arial" w:eastAsia="Arial" w:hAnsi="Arial" w:cs="Arial"/>
          <w:b/>
          <w:bCs/>
          <w:color w:val="000000" w:themeColor="text1"/>
        </w:rPr>
        <w:t xml:space="preserve"> in a</w:t>
      </w:r>
      <w:r w:rsidR="20FEF138" w:rsidRPr="37889969">
        <w:rPr>
          <w:rFonts w:ascii="Arial" w:eastAsia="Arial" w:hAnsi="Arial" w:cs="Arial"/>
          <w:b/>
          <w:bCs/>
          <w:color w:val="000000" w:themeColor="text1"/>
        </w:rPr>
        <w:t xml:space="preserve"> free</w:t>
      </w:r>
      <w:r w:rsidRPr="37889969">
        <w:rPr>
          <w:rFonts w:ascii="Arial" w:eastAsia="Arial" w:hAnsi="Arial" w:cs="Arial"/>
          <w:b/>
          <w:bCs/>
          <w:color w:val="000000" w:themeColor="text1"/>
        </w:rPr>
        <w:t xml:space="preserve"> 4-hour Instructor-Led lab</w:t>
      </w:r>
      <w:r w:rsidRPr="37889969">
        <w:rPr>
          <w:rFonts w:ascii="Arial" w:eastAsia="Arial" w:hAnsi="Arial" w:cs="Arial"/>
          <w:color w:val="000000" w:themeColor="text1"/>
        </w:rPr>
        <w:t xml:space="preserve"> focused on a core technology that directly supports our team's work, allowing me to apply new concepts immediately.</w:t>
      </w:r>
    </w:p>
    <w:p w14:paraId="3E660C17" w14:textId="645E7815" w:rsidR="001248E3" w:rsidRDefault="3BAEE6D5" w:rsidP="348276F1">
      <w:pPr>
        <w:pStyle w:val="ListParagraph"/>
        <w:numPr>
          <w:ilvl w:val="0"/>
          <w:numId w:val="1"/>
        </w:numPr>
        <w:spacing w:after="0"/>
        <w:ind w:left="600" w:right="240"/>
        <w:rPr>
          <w:rFonts w:ascii="Arial" w:eastAsia="Arial" w:hAnsi="Arial" w:cs="Arial"/>
          <w:color w:val="000000" w:themeColor="text1"/>
        </w:rPr>
      </w:pPr>
      <w:r w:rsidRPr="37889969">
        <w:rPr>
          <w:rFonts w:ascii="Arial" w:eastAsia="Arial" w:hAnsi="Arial" w:cs="Arial"/>
          <w:b/>
          <w:bCs/>
          <w:color w:val="000000" w:themeColor="text1"/>
        </w:rPr>
        <w:t>Connect with Cisco engineers</w:t>
      </w:r>
      <w:r w:rsidRPr="37889969">
        <w:rPr>
          <w:rFonts w:ascii="Arial" w:eastAsia="Arial" w:hAnsi="Arial" w:cs="Arial"/>
          <w:color w:val="000000" w:themeColor="text1"/>
        </w:rPr>
        <w:t xml:space="preserve"> and other IT professionals to ask specific questions about common challenges we face and learn practical troubleshooting tips.</w:t>
      </w:r>
    </w:p>
    <w:p w14:paraId="37E3B7CA" w14:textId="3A7B0841" w:rsidR="001248E3" w:rsidRDefault="3BAEE6D5" w:rsidP="348276F1">
      <w:pPr>
        <w:pStyle w:val="ListParagraph"/>
        <w:numPr>
          <w:ilvl w:val="0"/>
          <w:numId w:val="1"/>
        </w:numPr>
        <w:spacing w:after="0"/>
        <w:ind w:left="600" w:right="240"/>
        <w:rPr>
          <w:rFonts w:ascii="Arial" w:eastAsia="Arial" w:hAnsi="Arial" w:cs="Arial"/>
          <w:color w:val="000000" w:themeColor="text1"/>
        </w:rPr>
      </w:pPr>
      <w:r w:rsidRPr="37889969">
        <w:rPr>
          <w:rFonts w:ascii="Arial" w:eastAsia="Arial" w:hAnsi="Arial" w:cs="Arial"/>
          <w:b/>
          <w:bCs/>
          <w:color w:val="000000" w:themeColor="text1"/>
        </w:rPr>
        <w:t>Network with peers and industry professionals</w:t>
      </w:r>
      <w:r w:rsidRPr="37889969">
        <w:rPr>
          <w:rFonts w:ascii="Arial" w:eastAsia="Arial" w:hAnsi="Arial" w:cs="Arial"/>
          <w:color w:val="000000" w:themeColor="text1"/>
        </w:rPr>
        <w:t xml:space="preserve"> to gather insights into effective strategies and tools that could benefit our team's efficiency and problem-solving.</w:t>
      </w:r>
    </w:p>
    <w:p w14:paraId="31A08E8D" w14:textId="59963A4E" w:rsidR="001248E3" w:rsidRDefault="001248E3" w:rsidP="348276F1">
      <w:pPr>
        <w:spacing w:after="0"/>
        <w:ind w:left="240" w:right="240"/>
        <w:rPr>
          <w:rFonts w:ascii="Arial" w:eastAsia="Arial" w:hAnsi="Arial" w:cs="Arial"/>
          <w:color w:val="000000" w:themeColor="text1"/>
        </w:rPr>
      </w:pPr>
    </w:p>
    <w:p w14:paraId="5C50DDA9" w14:textId="7ADFA6E5"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My goal in attending Cisco Live is to become a more proficient and valuable contributor to our IT team, enabling me to better support our existing systems and adapt to new technologies more quickly. This would directly help us maximize our investment in Cisco products and improve our operational effectiveness.</w:t>
      </w:r>
    </w:p>
    <w:p w14:paraId="7DD8BF88" w14:textId="53D7000E" w:rsidR="001248E3" w:rsidRDefault="001248E3" w:rsidP="348276F1">
      <w:pPr>
        <w:spacing w:after="0"/>
        <w:ind w:left="240" w:right="240"/>
        <w:rPr>
          <w:rFonts w:ascii="Arial" w:eastAsia="Arial" w:hAnsi="Arial" w:cs="Arial"/>
          <w:color w:val="000000" w:themeColor="text1"/>
        </w:rPr>
      </w:pPr>
    </w:p>
    <w:p w14:paraId="43636903" w14:textId="15F72F17"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 xml:space="preserve">Here is an estimated breakdown of costs to attend Cisco Live: </w:t>
      </w:r>
    </w:p>
    <w:p w14:paraId="3D931B81" w14:textId="7BF77E6A"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 xml:space="preserve">Travel Costs: $XXX </w:t>
      </w:r>
    </w:p>
    <w:p w14:paraId="5AB06A33" w14:textId="1F2BC6FC"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 xml:space="preserve">Hotel: $XXX </w:t>
      </w:r>
    </w:p>
    <w:p w14:paraId="0E69109D" w14:textId="6140071F"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lastRenderedPageBreak/>
        <w:t xml:space="preserve">Meals (X days at $XXX): $XXX </w:t>
      </w:r>
    </w:p>
    <w:p w14:paraId="4CCF3523" w14:textId="66848DC1"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 xml:space="preserve">Registration Fee: [insert package price] </w:t>
      </w:r>
    </w:p>
    <w:p w14:paraId="3F7AB8BC" w14:textId="488A92AB"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TOTAL COST: $XXX (Cost varies depending on the registration package selected)</w:t>
      </w:r>
    </w:p>
    <w:p w14:paraId="79D0ABFB" w14:textId="78A31D03" w:rsidR="001248E3" w:rsidRDefault="001248E3" w:rsidP="348276F1">
      <w:pPr>
        <w:spacing w:after="0"/>
        <w:ind w:left="240" w:right="240"/>
        <w:rPr>
          <w:rFonts w:ascii="Arial" w:eastAsia="Arial" w:hAnsi="Arial" w:cs="Arial"/>
          <w:color w:val="000000" w:themeColor="text1"/>
        </w:rPr>
      </w:pPr>
    </w:p>
    <w:p w14:paraId="63A010B3" w14:textId="7C1D3481"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 xml:space="preserve">If you would like more information about Cisco Live, you can find it at </w:t>
      </w:r>
      <w:hyperlink r:id="rId10">
        <w:r w:rsidRPr="348276F1">
          <w:rPr>
            <w:rStyle w:val="Hyperlink"/>
            <w:rFonts w:ascii="Arial" w:eastAsia="Arial" w:hAnsi="Arial" w:cs="Arial"/>
          </w:rPr>
          <w:t>www.ciscolive.com/global</w:t>
        </w:r>
      </w:hyperlink>
      <w:r w:rsidRPr="348276F1">
        <w:rPr>
          <w:rFonts w:ascii="Arial" w:eastAsia="Arial" w:hAnsi="Arial" w:cs="Arial"/>
          <w:color w:val="000000" w:themeColor="text1"/>
        </w:rPr>
        <w:t>, or I would be happy to discuss it further. Upon my return, I am committed to sharing all the valuable technical insights, product information, and practical solutions I learn with the rest of our team.</w:t>
      </w:r>
    </w:p>
    <w:p w14:paraId="2949D0F5" w14:textId="3354782B" w:rsidR="001248E3" w:rsidRDefault="001248E3" w:rsidP="348276F1">
      <w:pPr>
        <w:spacing w:after="0"/>
        <w:ind w:left="240" w:right="240"/>
        <w:rPr>
          <w:rFonts w:ascii="Arial" w:eastAsia="Arial" w:hAnsi="Arial" w:cs="Arial"/>
          <w:color w:val="000000" w:themeColor="text1"/>
        </w:rPr>
      </w:pPr>
    </w:p>
    <w:p w14:paraId="3117A2DC" w14:textId="3B98FF68"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To secure the current pricing, I will need to register by [date]. Thank you for considering this request. I look forward to your reply.</w:t>
      </w:r>
    </w:p>
    <w:p w14:paraId="109E766E" w14:textId="1D1A3226" w:rsidR="001248E3" w:rsidRDefault="001248E3" w:rsidP="348276F1">
      <w:pPr>
        <w:spacing w:after="0"/>
        <w:ind w:left="240" w:right="240"/>
        <w:rPr>
          <w:rFonts w:ascii="Arial" w:eastAsia="Arial" w:hAnsi="Arial" w:cs="Arial"/>
          <w:color w:val="000000" w:themeColor="text1"/>
        </w:rPr>
      </w:pPr>
    </w:p>
    <w:p w14:paraId="03905750" w14:textId="7C68374B" w:rsidR="001248E3" w:rsidRDefault="3BAEE6D5" w:rsidP="348276F1">
      <w:pPr>
        <w:spacing w:after="0"/>
        <w:ind w:left="240" w:right="240"/>
        <w:rPr>
          <w:rFonts w:ascii="Arial" w:eastAsia="Arial" w:hAnsi="Arial" w:cs="Arial"/>
          <w:color w:val="000000" w:themeColor="text1"/>
        </w:rPr>
      </w:pPr>
      <w:r w:rsidRPr="348276F1">
        <w:rPr>
          <w:rFonts w:ascii="Arial" w:eastAsia="Arial" w:hAnsi="Arial" w:cs="Arial"/>
          <w:color w:val="000000" w:themeColor="text1"/>
        </w:rPr>
        <w:t>Sincerely,</w:t>
      </w:r>
    </w:p>
    <w:p w14:paraId="2C078E63" w14:textId="3337DDAC" w:rsidR="001248E3" w:rsidRDefault="3BAEE6D5" w:rsidP="2D873830">
      <w:pPr>
        <w:spacing w:after="0"/>
        <w:ind w:left="240" w:right="240"/>
        <w:rPr>
          <w:rFonts w:ascii="Arial" w:eastAsia="Arial" w:hAnsi="Arial" w:cs="Arial"/>
          <w:color w:val="000000" w:themeColor="text1"/>
        </w:rPr>
      </w:pPr>
      <w:r w:rsidRPr="2D873830">
        <w:rPr>
          <w:rFonts w:ascii="Arial" w:eastAsia="Arial" w:hAnsi="Arial" w:cs="Arial"/>
          <w:color w:val="000000" w:themeColor="text1"/>
        </w:rPr>
        <w:t>[your name]</w:t>
      </w:r>
    </w:p>
    <w:sectPr w:rsidR="001248E3">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3612" w14:textId="77777777" w:rsidR="003F7694" w:rsidRDefault="003F7694" w:rsidP="00D341CC">
      <w:pPr>
        <w:spacing w:after="0" w:line="240" w:lineRule="auto"/>
      </w:pPr>
      <w:r>
        <w:separator/>
      </w:r>
    </w:p>
  </w:endnote>
  <w:endnote w:type="continuationSeparator" w:id="0">
    <w:p w14:paraId="60B5727D" w14:textId="77777777" w:rsidR="003F7694" w:rsidRDefault="003F7694" w:rsidP="00D34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AFF7" w14:textId="3DDFDC26" w:rsidR="00D341CC" w:rsidRDefault="005B61CA">
    <w:pPr>
      <w:pStyle w:val="Footer"/>
    </w:pPr>
    <w:r>
      <w:rPr>
        <w:noProof/>
      </w:rPr>
      <mc:AlternateContent>
        <mc:Choice Requires="wps">
          <w:drawing>
            <wp:anchor distT="0" distB="0" distL="0" distR="0" simplePos="0" relativeHeight="251659264" behindDoc="0" locked="0" layoutInCell="1" allowOverlap="1" wp14:anchorId="500D752C" wp14:editId="413D5C8E">
              <wp:simplePos x="635" y="635"/>
              <wp:positionH relativeFrom="page">
                <wp:align>left</wp:align>
              </wp:positionH>
              <wp:positionV relativeFrom="page">
                <wp:align>bottom</wp:align>
              </wp:positionV>
              <wp:extent cx="258445" cy="208280"/>
              <wp:effectExtent l="0" t="0" r="0" b="0"/>
              <wp:wrapNone/>
              <wp:docPr id="1932691107"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8280"/>
                      </a:xfrm>
                      <a:prstGeom prst="rect">
                        <a:avLst/>
                      </a:prstGeom>
                      <a:noFill/>
                      <a:ln>
                        <a:noFill/>
                      </a:ln>
                    </wps:spPr>
                    <wps:txbx>
                      <w:txbxContent>
                        <w:p w14:paraId="67C3A808" w14:textId="58122321" w:rsidR="005B61CA" w:rsidRPr="005B61CA" w:rsidRDefault="005B61CA" w:rsidP="005B61CA">
                          <w:pPr>
                            <w:spacing w:after="0"/>
                            <w:rPr>
                              <w:rFonts w:ascii="Calibri" w:eastAsia="Calibri" w:hAnsi="Calibri" w:cs="Calibri"/>
                              <w:noProof/>
                              <w:color w:val="000000"/>
                              <w:sz w:val="2"/>
                              <w:szCs w:val="2"/>
                            </w:rPr>
                          </w:pPr>
                          <w:r w:rsidRPr="005B61C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0D752C" id="_x0000_t202" coordsize="21600,21600" o:spt="202" path="m,l,21600r21600,l21600,xe">
              <v:stroke joinstyle="miter"/>
              <v:path gradientshapeok="t" o:connecttype="rect"/>
            </v:shapetype>
            <v:shape id="Text Box 2" o:spid="_x0000_s1026" type="#_x0000_t202" alt="-" style="position:absolute;margin-left:0;margin-top:0;width:20.35pt;height:1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" filled="f" stroked="f">
              <v:fill o:detectmouseclick="t"/>
              <v:textbox style="mso-fit-shape-to-text:t" inset="20pt,0,0,15pt">
                <w:txbxContent>
                  <w:p w14:paraId="67C3A808" w14:textId="58122321" w:rsidR="005B61CA" w:rsidRPr="005B61CA" w:rsidRDefault="005B61CA" w:rsidP="005B61CA">
                    <w:pPr>
                      <w:spacing w:after="0"/>
                      <w:rPr>
                        <w:rFonts w:ascii="Calibri" w:eastAsia="Calibri" w:hAnsi="Calibri" w:cs="Calibri"/>
                        <w:noProof/>
                        <w:color w:val="000000"/>
                        <w:sz w:val="2"/>
                        <w:szCs w:val="2"/>
                      </w:rPr>
                    </w:pPr>
                    <w:r w:rsidRPr="005B61CA">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B7DB" w14:textId="2FFE51BB" w:rsidR="00D341CC" w:rsidRDefault="005B61CA">
    <w:pPr>
      <w:pStyle w:val="Footer"/>
    </w:pPr>
    <w:r>
      <w:rPr>
        <w:noProof/>
      </w:rPr>
      <mc:AlternateContent>
        <mc:Choice Requires="wps">
          <w:drawing>
            <wp:anchor distT="0" distB="0" distL="0" distR="0" simplePos="0" relativeHeight="251660288" behindDoc="0" locked="0" layoutInCell="1" allowOverlap="1" wp14:anchorId="4A923937" wp14:editId="5D0DF4C6">
              <wp:simplePos x="914400" y="9414510"/>
              <wp:positionH relativeFrom="page">
                <wp:align>left</wp:align>
              </wp:positionH>
              <wp:positionV relativeFrom="page">
                <wp:align>bottom</wp:align>
              </wp:positionV>
              <wp:extent cx="258445" cy="208280"/>
              <wp:effectExtent l="0" t="0" r="0" b="0"/>
              <wp:wrapNone/>
              <wp:docPr id="2119833154"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8280"/>
                      </a:xfrm>
                      <a:prstGeom prst="rect">
                        <a:avLst/>
                      </a:prstGeom>
                      <a:noFill/>
                      <a:ln>
                        <a:noFill/>
                      </a:ln>
                    </wps:spPr>
                    <wps:txbx>
                      <w:txbxContent>
                        <w:p w14:paraId="1D510CE0" w14:textId="4967A68C" w:rsidR="005B61CA" w:rsidRPr="005B61CA" w:rsidRDefault="005B61CA" w:rsidP="005B61CA">
                          <w:pPr>
                            <w:spacing w:after="0"/>
                            <w:rPr>
                              <w:rFonts w:ascii="Calibri" w:eastAsia="Calibri" w:hAnsi="Calibri" w:cs="Calibri"/>
                              <w:noProof/>
                              <w:color w:val="000000"/>
                              <w:sz w:val="2"/>
                              <w:szCs w:val="2"/>
                            </w:rPr>
                          </w:pPr>
                          <w:r w:rsidRPr="005B61C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923937" id="_x0000_t202" coordsize="21600,21600" o:spt="202" path="m,l,21600r21600,l21600,xe">
              <v:stroke joinstyle="miter"/>
              <v:path gradientshapeok="t" o:connecttype="rect"/>
            </v:shapetype>
            <v:shape id="Text Box 3" o:spid="_x0000_s1027" type="#_x0000_t202" alt="-" style="position:absolute;margin-left:0;margin-top:0;width:20.35pt;height:1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" filled="f" stroked="f">
              <v:fill o:detectmouseclick="t"/>
              <v:textbox style="mso-fit-shape-to-text:t" inset="20pt,0,0,15pt">
                <w:txbxContent>
                  <w:p w14:paraId="1D510CE0" w14:textId="4967A68C" w:rsidR="005B61CA" w:rsidRPr="005B61CA" w:rsidRDefault="005B61CA" w:rsidP="005B61CA">
                    <w:pPr>
                      <w:spacing w:after="0"/>
                      <w:rPr>
                        <w:rFonts w:ascii="Calibri" w:eastAsia="Calibri" w:hAnsi="Calibri" w:cs="Calibri"/>
                        <w:noProof/>
                        <w:color w:val="000000"/>
                        <w:sz w:val="2"/>
                        <w:szCs w:val="2"/>
                      </w:rPr>
                    </w:pPr>
                    <w:r w:rsidRPr="005B61CA">
                      <w:rPr>
                        <w:rFonts w:ascii="Calibri" w:eastAsia="Calibri" w:hAnsi="Calibri" w:cs="Calibri"/>
                        <w:noProof/>
                        <w:color w:val="000000"/>
                        <w:sz w:val="2"/>
                        <w:szCs w:val="2"/>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E5CC" w14:textId="7595C6EE" w:rsidR="00D341CC" w:rsidRDefault="005B61CA">
    <w:pPr>
      <w:pStyle w:val="Footer"/>
    </w:pPr>
    <w:r>
      <w:rPr>
        <w:noProof/>
      </w:rPr>
      <mc:AlternateContent>
        <mc:Choice Requires="wps">
          <w:drawing>
            <wp:anchor distT="0" distB="0" distL="0" distR="0" simplePos="0" relativeHeight="251658240" behindDoc="0" locked="0" layoutInCell="1" allowOverlap="1" wp14:anchorId="0DFD8689" wp14:editId="30FA6A6F">
              <wp:simplePos x="635" y="635"/>
              <wp:positionH relativeFrom="page">
                <wp:align>left</wp:align>
              </wp:positionH>
              <wp:positionV relativeFrom="page">
                <wp:align>bottom</wp:align>
              </wp:positionV>
              <wp:extent cx="258445" cy="208280"/>
              <wp:effectExtent l="0" t="0" r="0" b="0"/>
              <wp:wrapNone/>
              <wp:docPr id="289838608"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8280"/>
                      </a:xfrm>
                      <a:prstGeom prst="rect">
                        <a:avLst/>
                      </a:prstGeom>
                      <a:noFill/>
                      <a:ln>
                        <a:noFill/>
                      </a:ln>
                    </wps:spPr>
                    <wps:txbx>
                      <w:txbxContent>
                        <w:p w14:paraId="05EFB2AF" w14:textId="57A69FBE" w:rsidR="005B61CA" w:rsidRPr="005B61CA" w:rsidRDefault="005B61CA" w:rsidP="005B61CA">
                          <w:pPr>
                            <w:spacing w:after="0"/>
                            <w:rPr>
                              <w:rFonts w:ascii="Calibri" w:eastAsia="Calibri" w:hAnsi="Calibri" w:cs="Calibri"/>
                              <w:noProof/>
                              <w:color w:val="000000"/>
                              <w:sz w:val="2"/>
                              <w:szCs w:val="2"/>
                            </w:rPr>
                          </w:pPr>
                          <w:r w:rsidRPr="005B61C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FD8689" id="_x0000_t202" coordsize="21600,21600" o:spt="202" path="m,l,21600r21600,l21600,xe">
              <v:stroke joinstyle="miter"/>
              <v:path gradientshapeok="t" o:connecttype="rect"/>
            </v:shapetype>
            <v:shape id="Text Box 1" o:spid="_x0000_s1028" type="#_x0000_t202" alt="-" style="position:absolute;margin-left:0;margin-top:0;width:20.35pt;height:1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" filled="f" stroked="f">
              <v:fill o:detectmouseclick="t"/>
              <v:textbox style="mso-fit-shape-to-text:t" inset="20pt,0,0,15pt">
                <w:txbxContent>
                  <w:p w14:paraId="05EFB2AF" w14:textId="57A69FBE" w:rsidR="005B61CA" w:rsidRPr="005B61CA" w:rsidRDefault="005B61CA" w:rsidP="005B61CA">
                    <w:pPr>
                      <w:spacing w:after="0"/>
                      <w:rPr>
                        <w:rFonts w:ascii="Calibri" w:eastAsia="Calibri" w:hAnsi="Calibri" w:cs="Calibri"/>
                        <w:noProof/>
                        <w:color w:val="000000"/>
                        <w:sz w:val="2"/>
                        <w:szCs w:val="2"/>
                      </w:rPr>
                    </w:pPr>
                    <w:r w:rsidRPr="005B61CA">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2B08" w14:textId="77777777" w:rsidR="003F7694" w:rsidRDefault="003F7694" w:rsidP="00D341CC">
      <w:pPr>
        <w:spacing w:after="0" w:line="240" w:lineRule="auto"/>
      </w:pPr>
      <w:r>
        <w:separator/>
      </w:r>
    </w:p>
  </w:footnote>
  <w:footnote w:type="continuationSeparator" w:id="0">
    <w:p w14:paraId="46E9F6B6" w14:textId="77777777" w:rsidR="003F7694" w:rsidRDefault="003F7694" w:rsidP="00D341C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CZLK5Jn" int2:invalidationBookmarkName="" int2:hashCode="YYlobi6cJ9fkx7" int2:id="Y9k9mPo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1BDCF"/>
    <w:multiLevelType w:val="hybridMultilevel"/>
    <w:tmpl w:val="FFFFFFFF"/>
    <w:lvl w:ilvl="0" w:tplc="5E822F2C">
      <w:start w:val="1"/>
      <w:numFmt w:val="bullet"/>
      <w:lvlText w:val=""/>
      <w:lvlJc w:val="left"/>
      <w:pPr>
        <w:ind w:left="1080" w:hanging="360"/>
      </w:pPr>
      <w:rPr>
        <w:rFonts w:ascii="Symbol" w:hAnsi="Symbol" w:hint="default"/>
      </w:rPr>
    </w:lvl>
    <w:lvl w:ilvl="1" w:tplc="3342DE4A">
      <w:start w:val="1"/>
      <w:numFmt w:val="bullet"/>
      <w:lvlText w:val="o"/>
      <w:lvlJc w:val="left"/>
      <w:pPr>
        <w:ind w:left="1440" w:hanging="360"/>
      </w:pPr>
      <w:rPr>
        <w:rFonts w:ascii="Courier New" w:hAnsi="Courier New" w:hint="default"/>
      </w:rPr>
    </w:lvl>
    <w:lvl w:ilvl="2" w:tplc="6388CA8C">
      <w:start w:val="1"/>
      <w:numFmt w:val="bullet"/>
      <w:lvlText w:val=""/>
      <w:lvlJc w:val="left"/>
      <w:pPr>
        <w:ind w:left="2160" w:hanging="360"/>
      </w:pPr>
      <w:rPr>
        <w:rFonts w:ascii="Wingdings" w:hAnsi="Wingdings" w:hint="default"/>
      </w:rPr>
    </w:lvl>
    <w:lvl w:ilvl="3" w:tplc="0BB6849E">
      <w:start w:val="1"/>
      <w:numFmt w:val="bullet"/>
      <w:lvlText w:val=""/>
      <w:lvlJc w:val="left"/>
      <w:pPr>
        <w:ind w:left="2880" w:hanging="360"/>
      </w:pPr>
      <w:rPr>
        <w:rFonts w:ascii="Symbol" w:hAnsi="Symbol" w:hint="default"/>
      </w:rPr>
    </w:lvl>
    <w:lvl w:ilvl="4" w:tplc="012422A8">
      <w:start w:val="1"/>
      <w:numFmt w:val="bullet"/>
      <w:lvlText w:val="o"/>
      <w:lvlJc w:val="left"/>
      <w:pPr>
        <w:ind w:left="3600" w:hanging="360"/>
      </w:pPr>
      <w:rPr>
        <w:rFonts w:ascii="Courier New" w:hAnsi="Courier New" w:hint="default"/>
      </w:rPr>
    </w:lvl>
    <w:lvl w:ilvl="5" w:tplc="081A3878">
      <w:start w:val="1"/>
      <w:numFmt w:val="bullet"/>
      <w:lvlText w:val=""/>
      <w:lvlJc w:val="left"/>
      <w:pPr>
        <w:ind w:left="4320" w:hanging="360"/>
      </w:pPr>
      <w:rPr>
        <w:rFonts w:ascii="Wingdings" w:hAnsi="Wingdings" w:hint="default"/>
      </w:rPr>
    </w:lvl>
    <w:lvl w:ilvl="6" w:tplc="AB8A519C">
      <w:start w:val="1"/>
      <w:numFmt w:val="bullet"/>
      <w:lvlText w:val=""/>
      <w:lvlJc w:val="left"/>
      <w:pPr>
        <w:ind w:left="5040" w:hanging="360"/>
      </w:pPr>
      <w:rPr>
        <w:rFonts w:ascii="Symbol" w:hAnsi="Symbol" w:hint="default"/>
      </w:rPr>
    </w:lvl>
    <w:lvl w:ilvl="7" w:tplc="65A00A98">
      <w:start w:val="1"/>
      <w:numFmt w:val="bullet"/>
      <w:lvlText w:val="o"/>
      <w:lvlJc w:val="left"/>
      <w:pPr>
        <w:ind w:left="5760" w:hanging="360"/>
      </w:pPr>
      <w:rPr>
        <w:rFonts w:ascii="Courier New" w:hAnsi="Courier New" w:hint="default"/>
      </w:rPr>
    </w:lvl>
    <w:lvl w:ilvl="8" w:tplc="D63C639C">
      <w:start w:val="1"/>
      <w:numFmt w:val="bullet"/>
      <w:lvlText w:val=""/>
      <w:lvlJc w:val="left"/>
      <w:pPr>
        <w:ind w:left="6480" w:hanging="360"/>
      </w:pPr>
      <w:rPr>
        <w:rFonts w:ascii="Wingdings" w:hAnsi="Wingdings" w:hint="default"/>
      </w:rPr>
    </w:lvl>
  </w:abstractNum>
  <w:num w:numId="1" w16cid:durableId="84089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30BE2B"/>
    <w:rsid w:val="001248E3"/>
    <w:rsid w:val="002D417E"/>
    <w:rsid w:val="00352490"/>
    <w:rsid w:val="003F7694"/>
    <w:rsid w:val="005B61CA"/>
    <w:rsid w:val="006872E8"/>
    <w:rsid w:val="006B5ED3"/>
    <w:rsid w:val="00B46FB2"/>
    <w:rsid w:val="00D341CC"/>
    <w:rsid w:val="1B30BE2B"/>
    <w:rsid w:val="2014AE83"/>
    <w:rsid w:val="20FEF138"/>
    <w:rsid w:val="2D873830"/>
    <w:rsid w:val="348276F1"/>
    <w:rsid w:val="37889969"/>
    <w:rsid w:val="3BAEE6D5"/>
    <w:rsid w:val="3E649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BE2B"/>
  <w15:chartTrackingRefBased/>
  <w15:docId w15:val="{83489E38-6E2C-4B7F-B14A-7F453AAE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48276F1"/>
    <w:pPr>
      <w:ind w:left="720"/>
      <w:contextualSpacing/>
    </w:pPr>
  </w:style>
  <w:style w:type="character" w:styleId="Hyperlink">
    <w:name w:val="Hyperlink"/>
    <w:basedOn w:val="DefaultParagraphFont"/>
    <w:uiPriority w:val="99"/>
    <w:unhideWhenUsed/>
    <w:rsid w:val="348276F1"/>
    <w:rPr>
      <w:color w:val="467886"/>
      <w:u w:val="single"/>
    </w:rPr>
  </w:style>
  <w:style w:type="paragraph" w:styleId="Footer">
    <w:name w:val="footer"/>
    <w:basedOn w:val="Normal"/>
    <w:link w:val="FooterChar"/>
    <w:uiPriority w:val="99"/>
    <w:unhideWhenUsed/>
    <w:rsid w:val="00D34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1CC"/>
  </w:style>
  <w:style w:type="paragraph" w:styleId="Header">
    <w:name w:val="header"/>
    <w:basedOn w:val="Normal"/>
    <w:link w:val="HeaderChar"/>
    <w:uiPriority w:val="99"/>
    <w:unhideWhenUsed/>
    <w:rsid w:val="00687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iscolive.com/glob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F0564C844FC64E94286D12A77B863B" ma:contentTypeVersion="16" ma:contentTypeDescription="Create a new document." ma:contentTypeScope="" ma:versionID="7618ba674b21caf3262cb1d7a5c8d5a7">
  <xsd:schema xmlns:xsd="http://www.w3.org/2001/XMLSchema" xmlns:xs="http://www.w3.org/2001/XMLSchema" xmlns:p="http://schemas.microsoft.com/office/2006/metadata/properties" xmlns:ns2="86bfc911-7ab4-4301-9aa8-d143c7aadef2" xmlns:ns3="611a56d0-03b4-481a-bfe8-5d0d5986759d" targetNamespace="http://schemas.microsoft.com/office/2006/metadata/properties" ma:root="true" ma:fieldsID="69087c845bbb67ae499413b8dc4beabc" ns2:_="" ns3:_="">
    <xsd:import namespace="86bfc911-7ab4-4301-9aa8-d143c7aadef2"/>
    <xsd:import namespace="611a56d0-03b4-481a-bfe8-5d0d598675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911-7ab4-4301-9aa8-d143c7aad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ff3e50-0c4c-4a7b-b5cb-fbed74115fd7}" ma:internalName="TaxCatchAll" ma:showField="CatchAllData" ma:web="86bfc911-7ab4-4301-9aa8-d143c7aad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a56d0-03b4-481a-bfe8-5d0d598675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bfc911-7ab4-4301-9aa8-d143c7aadef2" xsi:nil="true"/>
    <lcf76f155ced4ddcb4097134ff3c332f xmlns="611a56d0-03b4-481a-bfe8-5d0d598675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D528D1-17C6-47D3-902C-5FE6BAED241B}">
  <ds:schemaRefs>
    <ds:schemaRef ds:uri="http://schemas.microsoft.com/sharepoint/v3/contenttype/forms"/>
  </ds:schemaRefs>
</ds:datastoreItem>
</file>

<file path=customXml/itemProps2.xml><?xml version="1.0" encoding="utf-8"?>
<ds:datastoreItem xmlns:ds="http://schemas.openxmlformats.org/officeDocument/2006/customXml" ds:itemID="{508B3E57-4AEE-471D-BB3F-8799D959A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911-7ab4-4301-9aa8-d143c7aadef2"/>
    <ds:schemaRef ds:uri="611a56d0-03b4-481a-bfe8-5d0d59867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30657-D75E-417F-B615-8EB57286EF38}">
  <ds:schemaRefs>
    <ds:schemaRef ds:uri="http://schemas.microsoft.com/office/2006/metadata/properties"/>
    <ds:schemaRef ds:uri="http://schemas.microsoft.com/office/infopath/2007/PartnerControls"/>
    <ds:schemaRef ds:uri="86bfc911-7ab4-4301-9aa8-d143c7aadef2"/>
    <ds:schemaRef ds:uri="611a56d0-03b4-481a-bfe8-5d0d5986759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Mercer -X (jumercer - CHANNEL IMPACT INC at Cisco)</dc:creator>
  <cp:keywords/>
  <dc:description/>
  <cp:lastModifiedBy>Allison Smith -X (allismit - CHANNEL IMPACT INC at Cisco)</cp:lastModifiedBy>
  <cp:revision>6</cp:revision>
  <dcterms:created xsi:type="dcterms:W3CDTF">2025-10-08T16:08:00Z</dcterms:created>
  <dcterms:modified xsi:type="dcterms:W3CDTF">2025-10-08T16:47:00Z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0x010100AFF0564C844FC64E94286D12A77B863B</vt:lpwstr>
  </property>
  <property fmtid="{D5CDD505-2E9C-101B-9397-08002B2CF9AE}" pid="3" name="ClassificationContentMarkingFooterShapeIds">
    <vt:lpwstr>11469610,733286a3,7e5a1642</vt:lpwstr>
  </property>
  <property fmtid="{D5CDD505-2E9C-101B-9397-08002B2CF9AE}" pid="4" name="ClassificationContentMarkingFooterFontProps">
    <vt:lpwstr>#000000,1,Calibri</vt:lpwstr>
  </property>
  <property fmtid="{D5CDD505-2E9C-101B-9397-08002B2CF9AE}" pid="5" name="ClassificationContentMarkingFooterText">
    <vt:lpwstr>-</vt:lpwstr>
  </property>
  <property fmtid="{D5CDD505-2E9C-101B-9397-08002B2CF9AE}" pid="6" name="MediaServiceImageTags">
    <vt:lpwstr/>
  </property>
  <property fmtid="{D5CDD505-2E9C-101B-9397-08002B2CF9AE}" pid="7" name="MSIP_Label_a189e4fd-a2fa-47bf-9b21-17f706ee2968_Enabled">
    <vt:lpwstr>true</vt:lpwstr>
  </property>
  <property fmtid="{D5CDD505-2E9C-101B-9397-08002B2CF9AE}" pid="8" name="MSIP_Label_a189e4fd-a2fa-47bf-9b21-17f706ee2968_SetDate">
    <vt:lpwstr>2025-10-08T16:47:41Z</vt:lpwstr>
  </property>
  <property fmtid="{D5CDD505-2E9C-101B-9397-08002B2CF9AE}" pid="9" name="MSIP_Label_a189e4fd-a2fa-47bf-9b21-17f706ee2968_Method">
    <vt:lpwstr>Privileged</vt:lpwstr>
  </property>
  <property fmtid="{D5CDD505-2E9C-101B-9397-08002B2CF9AE}" pid="10" name="MSIP_Label_a189e4fd-a2fa-47bf-9b21-17f706ee2968_Name">
    <vt:lpwstr>Cisco Public Label</vt:lpwstr>
  </property>
  <property fmtid="{D5CDD505-2E9C-101B-9397-08002B2CF9AE}" pid="11" name="MSIP_Label_a189e4fd-a2fa-47bf-9b21-17f706ee2968_SiteId">
    <vt:lpwstr>5ae1af62-9505-4097-a69a-c1553ef7840e</vt:lpwstr>
  </property>
  <property fmtid="{D5CDD505-2E9C-101B-9397-08002B2CF9AE}" pid="12" name="MSIP_Label_a189e4fd-a2fa-47bf-9b21-17f706ee2968_ActionId">
    <vt:lpwstr>1a77ec2b-fa4e-4c96-8fc3-a8dab3ec69a0</vt:lpwstr>
  </property>
  <property fmtid="{D5CDD505-2E9C-101B-9397-08002B2CF9AE}" pid="13" name="MSIP_Label_a189e4fd-a2fa-47bf-9b21-17f706ee2968_ContentBits">
    <vt:lpwstr>2</vt:lpwstr>
  </property>
  <property fmtid="{D5CDD505-2E9C-101B-9397-08002B2CF9AE}" pid="14" name="MSIP_Label_a189e4fd-a2fa-47bf-9b21-17f706ee2968_Tag">
    <vt:lpwstr>10, 0, 1, 1</vt:lpwstr>
  </property>
</Properties>
</file>